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9BD" w:rsidRPr="00627A81" w:rsidRDefault="00F72D62" w:rsidP="007B0374">
      <w:pPr>
        <w:rPr>
          <w:rFonts w:cs="B Titr" w:hint="cs"/>
          <w:b/>
          <w:bCs/>
          <w:sz w:val="24"/>
          <w:szCs w:val="24"/>
          <w:rtl/>
        </w:rPr>
      </w:pPr>
      <w:r w:rsidRPr="00627A81">
        <w:rPr>
          <w:rFonts w:cs="B Titr" w:hint="cs"/>
          <w:b/>
          <w:bCs/>
          <w:sz w:val="24"/>
          <w:szCs w:val="24"/>
          <w:rtl/>
        </w:rPr>
        <w:t>1-جلوگیری از ثبت نام جدید خودرو وراننده</w:t>
      </w:r>
    </w:p>
    <w:p w:rsidR="00F72D62" w:rsidRPr="00627A81" w:rsidRDefault="00F72D62" w:rsidP="007B0374">
      <w:pPr>
        <w:rPr>
          <w:rFonts w:cs="B Titr" w:hint="cs"/>
          <w:b/>
          <w:bCs/>
          <w:sz w:val="24"/>
          <w:szCs w:val="24"/>
          <w:rtl/>
        </w:rPr>
      </w:pPr>
      <w:r w:rsidRPr="00627A81">
        <w:rPr>
          <w:rFonts w:cs="B Titr" w:hint="cs"/>
          <w:b/>
          <w:bCs/>
          <w:sz w:val="24"/>
          <w:szCs w:val="24"/>
          <w:rtl/>
        </w:rPr>
        <w:t>2-جلوگیری از تمدید خودروهای موجود</w:t>
      </w:r>
    </w:p>
    <w:p w:rsidR="00F72D62" w:rsidRPr="00627A81" w:rsidRDefault="00F72D62" w:rsidP="007B0374">
      <w:pPr>
        <w:rPr>
          <w:rFonts w:cs="B Titr" w:hint="cs"/>
          <w:b/>
          <w:bCs/>
          <w:sz w:val="24"/>
          <w:szCs w:val="24"/>
          <w:rtl/>
        </w:rPr>
      </w:pPr>
      <w:r w:rsidRPr="00627A81">
        <w:rPr>
          <w:rFonts w:cs="B Titr" w:hint="cs"/>
          <w:b/>
          <w:bCs/>
          <w:sz w:val="24"/>
          <w:szCs w:val="24"/>
          <w:rtl/>
        </w:rPr>
        <w:t>3-تاکید بر تائید اصالت خودرو</w:t>
      </w:r>
    </w:p>
    <w:p w:rsidR="00F72D62" w:rsidRPr="00627A81" w:rsidRDefault="00F72D62" w:rsidP="007B0374">
      <w:pPr>
        <w:rPr>
          <w:rFonts w:cs="B Titr" w:hint="cs"/>
          <w:b/>
          <w:bCs/>
          <w:sz w:val="24"/>
          <w:szCs w:val="24"/>
          <w:rtl/>
        </w:rPr>
      </w:pPr>
      <w:r w:rsidRPr="00627A81">
        <w:rPr>
          <w:rFonts w:cs="B Titr" w:hint="cs"/>
          <w:b/>
          <w:bCs/>
          <w:sz w:val="24"/>
          <w:szCs w:val="24"/>
          <w:rtl/>
        </w:rPr>
        <w:t>4-روند اشتباه وکند تمدید وتخصیص سوخت ها</w:t>
      </w:r>
    </w:p>
    <w:p w:rsidR="00F72D62" w:rsidRPr="00627A81" w:rsidRDefault="00F72D62" w:rsidP="007B0374">
      <w:pPr>
        <w:rPr>
          <w:rFonts w:cs="B Titr" w:hint="cs"/>
          <w:b/>
          <w:bCs/>
          <w:sz w:val="24"/>
          <w:szCs w:val="24"/>
          <w:rtl/>
        </w:rPr>
      </w:pPr>
      <w:r w:rsidRPr="00627A81">
        <w:rPr>
          <w:rFonts w:cs="B Titr" w:hint="cs"/>
          <w:b/>
          <w:bCs/>
          <w:sz w:val="24"/>
          <w:szCs w:val="24"/>
          <w:rtl/>
        </w:rPr>
        <w:t xml:space="preserve">5-ارائه اصل فرم های تخصیص </w:t>
      </w:r>
      <w:r w:rsidR="007B0374" w:rsidRPr="00627A81">
        <w:rPr>
          <w:rFonts w:cs="B Titr" w:hint="cs"/>
          <w:b/>
          <w:bCs/>
          <w:sz w:val="24"/>
          <w:szCs w:val="24"/>
          <w:rtl/>
        </w:rPr>
        <w:t xml:space="preserve">به سازمان به </w:t>
      </w:r>
      <w:r w:rsidR="00011256">
        <w:rPr>
          <w:rFonts w:cs="B Titr" w:hint="cs"/>
          <w:b/>
          <w:bCs/>
          <w:sz w:val="24"/>
          <w:szCs w:val="24"/>
          <w:rtl/>
        </w:rPr>
        <w:t>ص</w:t>
      </w:r>
      <w:r w:rsidR="007B0374" w:rsidRPr="00627A81">
        <w:rPr>
          <w:rFonts w:cs="B Titr" w:hint="cs"/>
          <w:b/>
          <w:bCs/>
          <w:sz w:val="24"/>
          <w:szCs w:val="24"/>
          <w:rtl/>
        </w:rPr>
        <w:t>ورت فیزیکی</w:t>
      </w:r>
    </w:p>
    <w:p w:rsidR="007B0374" w:rsidRPr="00627A81" w:rsidRDefault="007B0374" w:rsidP="007B0374">
      <w:pPr>
        <w:rPr>
          <w:rFonts w:cs="B Titr"/>
          <w:b/>
          <w:bCs/>
          <w:sz w:val="24"/>
          <w:szCs w:val="24"/>
        </w:rPr>
      </w:pPr>
      <w:r w:rsidRPr="00627A81">
        <w:rPr>
          <w:rFonts w:cs="B Titr" w:hint="cs"/>
          <w:b/>
          <w:bCs/>
          <w:sz w:val="24"/>
          <w:szCs w:val="24"/>
          <w:rtl/>
        </w:rPr>
        <w:t>6-عدم بازرسی ونظارت برخودروهای بدون مجوز وبدون برچسب</w:t>
      </w:r>
    </w:p>
    <w:sectPr w:rsidR="007B0374" w:rsidRPr="00627A81" w:rsidSect="007B0374">
      <w:pgSz w:w="11907" w:h="8391" w:orient="landscape" w:code="11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72D62"/>
    <w:rsid w:val="00011256"/>
    <w:rsid w:val="00627A81"/>
    <w:rsid w:val="007B0374"/>
    <w:rsid w:val="007B0645"/>
    <w:rsid w:val="008129BD"/>
    <w:rsid w:val="00F72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9B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5</cp:revision>
  <dcterms:created xsi:type="dcterms:W3CDTF">2018-09-24T06:07:00Z</dcterms:created>
  <dcterms:modified xsi:type="dcterms:W3CDTF">2018-09-24T06:20:00Z</dcterms:modified>
</cp:coreProperties>
</file>