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F18" w:rsidRDefault="00B51F18" w:rsidP="00B51F18">
      <w:pPr>
        <w:spacing w:line="480" w:lineRule="auto"/>
        <w:jc w:val="center"/>
        <w:rPr>
          <w:b/>
          <w:bCs/>
          <w:rtl/>
        </w:rPr>
      </w:pPr>
    </w:p>
    <w:p w:rsidR="00B51F18" w:rsidRPr="00224ACC" w:rsidRDefault="00B51F18" w:rsidP="00B51F18">
      <w:pPr>
        <w:spacing w:line="480" w:lineRule="auto"/>
        <w:jc w:val="center"/>
        <w:rPr>
          <w:b/>
          <w:bCs/>
          <w:rtl/>
        </w:rPr>
      </w:pPr>
      <w:r w:rsidRPr="00224ACC">
        <w:rPr>
          <w:rFonts w:hint="cs"/>
          <w:b/>
          <w:bCs/>
          <w:rtl/>
        </w:rPr>
        <w:t>بسمه تعالي</w:t>
      </w:r>
    </w:p>
    <w:p w:rsidR="00B51F18" w:rsidRPr="00F64BD2" w:rsidRDefault="00B51F18" w:rsidP="0004101F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>ریاست محترم سازمان حمل و نقل بار و کالای درون شهری شهرداری اصفهان</w:t>
      </w:r>
    </w:p>
    <w:p w:rsidR="00B51F18" w:rsidRPr="00F64BD2" w:rsidRDefault="00B51F18" w:rsidP="00B51F18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جناب آقای دکتر طهماسبی</w:t>
      </w:r>
    </w:p>
    <w:p w:rsidR="00D6348E" w:rsidRPr="0066716E" w:rsidRDefault="00D6348E" w:rsidP="00D6348E">
      <w:pPr>
        <w:spacing w:line="240" w:lineRule="auto"/>
        <w:rPr>
          <w:rFonts w:cs="B Lotus"/>
          <w:sz w:val="28"/>
          <w:szCs w:val="28"/>
          <w:rtl/>
        </w:rPr>
      </w:pPr>
      <w:r w:rsidRPr="0066716E">
        <w:rPr>
          <w:rFonts w:cs="B Lotus" w:hint="cs"/>
          <w:sz w:val="28"/>
          <w:szCs w:val="28"/>
          <w:rtl/>
        </w:rPr>
        <w:t>باسلام</w:t>
      </w:r>
    </w:p>
    <w:p w:rsidR="00D6348E" w:rsidRDefault="00D6348E" w:rsidP="00D6348E">
      <w:pPr>
        <w:spacing w:line="240" w:lineRule="auto"/>
        <w:ind w:firstLine="426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با احترام به استحضار ميرساند ليست ماشين آلات كارخانه بتن پديده آپادانا زير جهت صدور مجوز روزانه بتن ريزي به تاريخ 23/6/1399 روز يك شنبه به تناژ 300 تن از ساعت 8 لغايت 18 از مسير دولت آباد-خيابان بعثت-خيابان فلاطوري-خيابان كاوه-خيابان چهارباغ پايين-خيابان مسجد سيد-خيابان طيب-ميدان امام حسين-خيابان استانداري-خيابان خراساني و بلعكس  به حضور معرفي ميگردد. </w:t>
      </w:r>
    </w:p>
    <w:tbl>
      <w:tblPr>
        <w:tblStyle w:val="TableGrid"/>
        <w:tblpPr w:leftFromText="180" w:rightFromText="180" w:vertAnchor="text" w:horzAnchor="margin" w:tblpXSpec="center" w:tblpY="183"/>
        <w:bidiVisual/>
        <w:tblW w:w="7371" w:type="dxa"/>
        <w:tblLook w:val="04A0" w:firstRow="1" w:lastRow="0" w:firstColumn="1" w:lastColumn="0" w:noHBand="0" w:noVBand="1"/>
      </w:tblPr>
      <w:tblGrid>
        <w:gridCol w:w="579"/>
        <w:gridCol w:w="1470"/>
        <w:gridCol w:w="1252"/>
        <w:gridCol w:w="845"/>
        <w:gridCol w:w="1269"/>
        <w:gridCol w:w="1956"/>
      </w:tblGrid>
      <w:tr w:rsidR="00D6348E" w:rsidRPr="00CD7026" w:rsidTr="00D6348E">
        <w:trPr>
          <w:trHeight w:val="299"/>
        </w:trPr>
        <w:tc>
          <w:tcPr>
            <w:tcW w:w="579" w:type="dxa"/>
          </w:tcPr>
          <w:p w:rsidR="00D6348E" w:rsidRPr="00CD7026" w:rsidRDefault="00D6348E" w:rsidP="00D6348E">
            <w:pPr>
              <w:jc w:val="center"/>
              <w:rPr>
                <w:rFonts w:cs="B Nazanin"/>
                <w:rtl/>
              </w:rPr>
            </w:pPr>
            <w:bookmarkStart w:id="0" w:name="_GoBack"/>
            <w:bookmarkEnd w:id="0"/>
            <w:r w:rsidRPr="00CD7026">
              <w:rPr>
                <w:rFonts w:cs="B Nazanin" w:hint="cs"/>
                <w:rtl/>
              </w:rPr>
              <w:t>رديف</w:t>
            </w:r>
          </w:p>
        </w:tc>
        <w:tc>
          <w:tcPr>
            <w:tcW w:w="1470" w:type="dxa"/>
          </w:tcPr>
          <w:p w:rsidR="00D6348E" w:rsidRPr="00CD7026" w:rsidRDefault="00D6348E" w:rsidP="00D6348E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نام راننده</w:t>
            </w:r>
          </w:p>
        </w:tc>
        <w:tc>
          <w:tcPr>
            <w:tcW w:w="1252" w:type="dxa"/>
          </w:tcPr>
          <w:p w:rsidR="00D6348E" w:rsidRPr="00CD7026" w:rsidRDefault="00D6348E" w:rsidP="00D6348E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نوع خودرو</w:t>
            </w:r>
          </w:p>
        </w:tc>
        <w:tc>
          <w:tcPr>
            <w:tcW w:w="845" w:type="dxa"/>
          </w:tcPr>
          <w:p w:rsidR="00D6348E" w:rsidRPr="00CD7026" w:rsidRDefault="00D6348E" w:rsidP="00D6348E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نوع كاربري</w:t>
            </w:r>
          </w:p>
        </w:tc>
        <w:tc>
          <w:tcPr>
            <w:tcW w:w="1269" w:type="dxa"/>
          </w:tcPr>
          <w:p w:rsidR="00D6348E" w:rsidRPr="00CD7026" w:rsidRDefault="00D6348E" w:rsidP="00D6348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مجوز</w:t>
            </w:r>
          </w:p>
        </w:tc>
        <w:tc>
          <w:tcPr>
            <w:tcW w:w="1956" w:type="dxa"/>
          </w:tcPr>
          <w:p w:rsidR="00D6348E" w:rsidRPr="00CD7026" w:rsidRDefault="00D6348E" w:rsidP="00D6348E">
            <w:pPr>
              <w:jc w:val="center"/>
              <w:rPr>
                <w:rFonts w:cs="B Nazanin"/>
                <w:rtl/>
              </w:rPr>
            </w:pPr>
            <w:r w:rsidRPr="00CD7026">
              <w:rPr>
                <w:rFonts w:cs="B Nazanin" w:hint="cs"/>
                <w:rtl/>
              </w:rPr>
              <w:t>شماره پلاك</w:t>
            </w:r>
          </w:p>
        </w:tc>
      </w:tr>
      <w:tr w:rsidR="00D6348E" w:rsidRPr="00CD7026" w:rsidTr="00D6348E">
        <w:trPr>
          <w:trHeight w:val="311"/>
        </w:trPr>
        <w:tc>
          <w:tcPr>
            <w:tcW w:w="579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اردشير سامانيان </w:t>
            </w:r>
          </w:p>
        </w:tc>
        <w:tc>
          <w:tcPr>
            <w:tcW w:w="1252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D6348E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100535/99</w:t>
            </w:r>
          </w:p>
        </w:tc>
        <w:tc>
          <w:tcPr>
            <w:tcW w:w="1956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633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D6348E" w:rsidRPr="00CD7026" w:rsidTr="00D6348E">
        <w:trPr>
          <w:trHeight w:val="323"/>
        </w:trPr>
        <w:tc>
          <w:tcPr>
            <w:tcW w:w="579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D6348E" w:rsidRPr="0079046F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D6348E" w:rsidRPr="0079046F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100457/99</w:t>
            </w:r>
          </w:p>
        </w:tc>
        <w:tc>
          <w:tcPr>
            <w:tcW w:w="1956" w:type="dxa"/>
            <w:shd w:val="clear" w:color="auto" w:fill="auto"/>
          </w:tcPr>
          <w:p w:rsidR="00D6348E" w:rsidRPr="0079046F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849ع32-ایران 43</w:t>
            </w:r>
          </w:p>
        </w:tc>
      </w:tr>
      <w:tr w:rsidR="00D6348E" w:rsidRPr="00CD7026" w:rsidTr="00D6348E">
        <w:trPr>
          <w:trHeight w:val="311"/>
        </w:trPr>
        <w:tc>
          <w:tcPr>
            <w:tcW w:w="579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D6348E" w:rsidRPr="0079046F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100456/99</w:t>
            </w:r>
          </w:p>
        </w:tc>
        <w:tc>
          <w:tcPr>
            <w:tcW w:w="1956" w:type="dxa"/>
            <w:shd w:val="clear" w:color="auto" w:fill="auto"/>
          </w:tcPr>
          <w:p w:rsidR="00D6348E" w:rsidRPr="0079046F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668 ع 58 -ایران 43</w:t>
            </w:r>
          </w:p>
        </w:tc>
      </w:tr>
      <w:tr w:rsidR="00D6348E" w:rsidRPr="00CD7026" w:rsidTr="00D6348E">
        <w:trPr>
          <w:trHeight w:val="311"/>
        </w:trPr>
        <w:tc>
          <w:tcPr>
            <w:tcW w:w="579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بهرام بختياروند</w:t>
            </w:r>
          </w:p>
        </w:tc>
        <w:tc>
          <w:tcPr>
            <w:tcW w:w="1252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D6348E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100534/99</w:t>
            </w:r>
          </w:p>
        </w:tc>
        <w:tc>
          <w:tcPr>
            <w:tcW w:w="1956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989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57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D6348E" w:rsidRPr="00CD7026" w:rsidTr="00D6348E">
        <w:trPr>
          <w:trHeight w:val="323"/>
        </w:trPr>
        <w:tc>
          <w:tcPr>
            <w:tcW w:w="579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آرمين پيرزاد</w:t>
            </w:r>
          </w:p>
        </w:tc>
        <w:tc>
          <w:tcPr>
            <w:tcW w:w="1252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D6348E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100455/99</w:t>
            </w:r>
          </w:p>
        </w:tc>
        <w:tc>
          <w:tcPr>
            <w:tcW w:w="1956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D6348E" w:rsidRPr="00CD7026" w:rsidTr="00D6348E">
        <w:trPr>
          <w:trHeight w:val="311"/>
        </w:trPr>
        <w:tc>
          <w:tcPr>
            <w:tcW w:w="579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حسن صابري</w:t>
            </w:r>
          </w:p>
        </w:tc>
        <w:tc>
          <w:tcPr>
            <w:tcW w:w="1252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100454/99</w:t>
            </w:r>
          </w:p>
        </w:tc>
        <w:tc>
          <w:tcPr>
            <w:tcW w:w="1956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144 ع 29 -ایران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D6348E" w:rsidRPr="00CD7026" w:rsidTr="00D6348E">
        <w:trPr>
          <w:trHeight w:val="323"/>
        </w:trPr>
        <w:tc>
          <w:tcPr>
            <w:tcW w:w="579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100453/99</w:t>
            </w:r>
          </w:p>
        </w:tc>
        <w:tc>
          <w:tcPr>
            <w:tcW w:w="1956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133 ع 29 -ایران 43</w:t>
            </w:r>
          </w:p>
        </w:tc>
      </w:tr>
      <w:tr w:rsidR="00D6348E" w:rsidRPr="00CD7026" w:rsidTr="00D6348E">
        <w:trPr>
          <w:trHeight w:val="311"/>
        </w:trPr>
        <w:tc>
          <w:tcPr>
            <w:tcW w:w="579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رسول ماه آور پور</w:t>
            </w:r>
          </w:p>
        </w:tc>
        <w:tc>
          <w:tcPr>
            <w:tcW w:w="1252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D6348E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100452/99</w:t>
            </w:r>
          </w:p>
        </w:tc>
        <w:tc>
          <w:tcPr>
            <w:tcW w:w="1956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-ایران 43</w:t>
            </w:r>
          </w:p>
        </w:tc>
      </w:tr>
      <w:tr w:rsidR="00D6348E" w:rsidRPr="00CD7026" w:rsidTr="00D6348E">
        <w:trPr>
          <w:trHeight w:val="311"/>
        </w:trPr>
        <w:tc>
          <w:tcPr>
            <w:tcW w:w="579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مراد فروتن</w:t>
            </w:r>
          </w:p>
        </w:tc>
        <w:tc>
          <w:tcPr>
            <w:tcW w:w="1252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D6348E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100450/99</w:t>
            </w:r>
          </w:p>
        </w:tc>
        <w:tc>
          <w:tcPr>
            <w:tcW w:w="1956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166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D6348E" w:rsidRPr="00CD7026" w:rsidTr="00D6348E">
        <w:trPr>
          <w:trHeight w:val="323"/>
        </w:trPr>
        <w:tc>
          <w:tcPr>
            <w:tcW w:w="579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D6348E" w:rsidRPr="00EF39ED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F39ED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D6348E" w:rsidRPr="00C27780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D6348E" w:rsidRPr="0079046F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100451/99</w:t>
            </w:r>
          </w:p>
        </w:tc>
        <w:tc>
          <w:tcPr>
            <w:tcW w:w="1956" w:type="dxa"/>
            <w:shd w:val="clear" w:color="auto" w:fill="auto"/>
          </w:tcPr>
          <w:p w:rsidR="00D6348E" w:rsidRPr="0079046F" w:rsidRDefault="00D6348E" w:rsidP="00D6348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289ع58-ایران 43</w:t>
            </w:r>
          </w:p>
        </w:tc>
      </w:tr>
    </w:tbl>
    <w:p w:rsidR="00B51F18" w:rsidRPr="00F64BD2" w:rsidRDefault="00B51F18" w:rsidP="00D6348E">
      <w:pPr>
        <w:tabs>
          <w:tab w:val="left" w:pos="9978"/>
        </w:tabs>
        <w:ind w:left="339"/>
        <w:jc w:val="lowKashida"/>
        <w:rPr>
          <w:rFonts w:cs="B Nazanin"/>
          <w:rtl/>
        </w:rPr>
      </w:pPr>
      <w:r>
        <w:rPr>
          <w:rFonts w:hint="cs"/>
          <w:rtl/>
        </w:rPr>
        <w:t xml:space="preserve">                                                                </w:t>
      </w:r>
      <w:r w:rsidR="00D6348E">
        <w:rPr>
          <w:rFonts w:hint="cs"/>
          <w:rtl/>
        </w:rPr>
        <w:t xml:space="preserve">                              </w:t>
      </w:r>
    </w:p>
    <w:p w:rsidR="007C1DF5" w:rsidRDefault="00B51F18" w:rsidP="00A564A2">
      <w:pPr>
        <w:jc w:val="center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                                                                            </w:t>
      </w:r>
    </w:p>
    <w:p w:rsidR="00A35D20" w:rsidRPr="00B51F18" w:rsidRDefault="007C1DF5" w:rsidP="00D6348E">
      <w:pPr>
        <w:jc w:val="center"/>
        <w:rPr>
          <w:rFonts w:cs="B Nazanin"/>
        </w:rPr>
      </w:pPr>
      <w:r>
        <w:rPr>
          <w:rFonts w:cs="B Nazanin" w:hint="cs"/>
          <w:rtl/>
        </w:rPr>
        <w:t xml:space="preserve">                                                                                                  </w:t>
      </w:r>
      <w:r w:rsidR="00B51F18" w:rsidRPr="00F64BD2">
        <w:rPr>
          <w:rFonts w:cs="B Nazanin" w:hint="cs"/>
          <w:rtl/>
        </w:rPr>
        <w:t xml:space="preserve">            </w:t>
      </w:r>
    </w:p>
    <w:sectPr w:rsidR="00A35D20" w:rsidRPr="00B51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18"/>
    <w:rsid w:val="00197A45"/>
    <w:rsid w:val="007C1DF5"/>
    <w:rsid w:val="009F71F7"/>
    <w:rsid w:val="00A35D20"/>
    <w:rsid w:val="00A564A2"/>
    <w:rsid w:val="00B51F18"/>
    <w:rsid w:val="00C53494"/>
    <w:rsid w:val="00D6348E"/>
    <w:rsid w:val="00EF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905F8"/>
  <w15:docId w15:val="{601BDFE1-12B3-4CCA-9450-C93A8D4B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8</cp:revision>
  <cp:lastPrinted>2020-09-13T04:21:00Z</cp:lastPrinted>
  <dcterms:created xsi:type="dcterms:W3CDTF">2020-07-21T07:50:00Z</dcterms:created>
  <dcterms:modified xsi:type="dcterms:W3CDTF">2020-09-13T04:21:00Z</dcterms:modified>
</cp:coreProperties>
</file>