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F18" w:rsidRDefault="00B51F18" w:rsidP="00B51F18">
      <w:pPr>
        <w:spacing w:line="480" w:lineRule="auto"/>
        <w:jc w:val="center"/>
        <w:rPr>
          <w:b/>
          <w:bCs/>
          <w:rtl/>
        </w:rPr>
      </w:pPr>
    </w:p>
    <w:p w:rsidR="00B51F18" w:rsidRPr="00224ACC" w:rsidRDefault="00B51F18" w:rsidP="00B51F18">
      <w:pPr>
        <w:spacing w:line="480" w:lineRule="auto"/>
        <w:jc w:val="center"/>
        <w:rPr>
          <w:b/>
          <w:bCs/>
          <w:rtl/>
        </w:rPr>
      </w:pPr>
      <w:r w:rsidRPr="00224ACC">
        <w:rPr>
          <w:rFonts w:hint="cs"/>
          <w:b/>
          <w:bCs/>
          <w:rtl/>
        </w:rPr>
        <w:t>بسمه تعالي</w:t>
      </w:r>
    </w:p>
    <w:p w:rsidR="00B51F18" w:rsidRPr="00F64BD2" w:rsidRDefault="00B51F18" w:rsidP="0004101F">
      <w:pPr>
        <w:tabs>
          <w:tab w:val="left" w:pos="9978"/>
        </w:tabs>
        <w:ind w:left="339"/>
        <w:rPr>
          <w:rFonts w:cs="B Nazanin"/>
          <w:rtl/>
        </w:rPr>
      </w:pPr>
      <w:r w:rsidRPr="00F64BD2">
        <w:rPr>
          <w:rFonts w:cs="B Nazanin" w:hint="cs"/>
          <w:rtl/>
        </w:rPr>
        <w:t>ریاست محترم سازمان حمل و نقل بار و کالای درون شهری شهرداری اصفهان</w:t>
      </w:r>
    </w:p>
    <w:p w:rsidR="00B51F18" w:rsidRPr="00F64BD2" w:rsidRDefault="00B51F18" w:rsidP="00B51F18">
      <w:pPr>
        <w:tabs>
          <w:tab w:val="left" w:pos="9978"/>
        </w:tabs>
        <w:ind w:left="339"/>
        <w:rPr>
          <w:rFonts w:cs="B Nazanin"/>
          <w:rtl/>
        </w:rPr>
      </w:pPr>
      <w:r w:rsidRPr="00F64BD2">
        <w:rPr>
          <w:rFonts w:cs="B Nazanin" w:hint="cs"/>
          <w:rtl/>
        </w:rPr>
        <w:t xml:space="preserve"> جناب آقای دکتر طهماسبی</w:t>
      </w:r>
    </w:p>
    <w:p w:rsidR="00B51F18" w:rsidRPr="00F64BD2" w:rsidRDefault="00B51F18" w:rsidP="0004101F">
      <w:pPr>
        <w:tabs>
          <w:tab w:val="left" w:pos="9978"/>
        </w:tabs>
        <w:jc w:val="lowKashida"/>
        <w:rPr>
          <w:rFonts w:cs="B Nazanin"/>
          <w:rtl/>
        </w:rPr>
      </w:pPr>
      <w:r w:rsidRPr="00F64BD2">
        <w:rPr>
          <w:rFonts w:cs="B Nazanin" w:hint="cs"/>
          <w:rtl/>
        </w:rPr>
        <w:t xml:space="preserve">       با سلام </w:t>
      </w:r>
    </w:p>
    <w:p w:rsidR="00A564A2" w:rsidRDefault="00A564A2" w:rsidP="00A564A2">
      <w:pPr>
        <w:spacing w:line="240" w:lineRule="auto"/>
        <w:ind w:firstLine="426"/>
        <w:jc w:val="both"/>
        <w:rPr>
          <w:rFonts w:cs="B Lotus"/>
          <w:sz w:val="24"/>
          <w:szCs w:val="24"/>
          <w:rtl/>
        </w:rPr>
      </w:pPr>
      <w:r>
        <w:rPr>
          <w:rFonts w:cs="B Lotus" w:hint="cs"/>
          <w:sz w:val="24"/>
          <w:szCs w:val="24"/>
          <w:rtl/>
        </w:rPr>
        <w:t xml:space="preserve">با احترام به استحضار ميرساند ليست ماشين آلات كارخانه بتن پديده آپادانا زير جهت صدور مجوز روزانه بتن ريزي به تاريخ 2/5/1399 روز پنجشنبه به تناژ 250 تن از ساعت 7 صبح لغايت 12 جهت خيابان كاوه-خيابان باهنر-خيابان 5 رمضان-خيابان طيب-خيابان شمس آبادي-كوالالامپور  و بلعكس به حضور معرفي ميگردد. </w:t>
      </w:r>
    </w:p>
    <w:tbl>
      <w:tblPr>
        <w:tblStyle w:val="TableGrid"/>
        <w:tblpPr w:leftFromText="180" w:rightFromText="180" w:vertAnchor="text" w:horzAnchor="page" w:tblpX="2851" w:tblpY="243"/>
        <w:bidiVisual/>
        <w:tblW w:w="7371" w:type="dxa"/>
        <w:tblLook w:val="04A0" w:firstRow="1" w:lastRow="0" w:firstColumn="1" w:lastColumn="0" w:noHBand="0" w:noVBand="1"/>
      </w:tblPr>
      <w:tblGrid>
        <w:gridCol w:w="579"/>
        <w:gridCol w:w="1470"/>
        <w:gridCol w:w="1252"/>
        <w:gridCol w:w="845"/>
        <w:gridCol w:w="1269"/>
        <w:gridCol w:w="1956"/>
      </w:tblGrid>
      <w:tr w:rsidR="00B51F18" w:rsidRPr="00CD7026" w:rsidTr="00B51F18">
        <w:trPr>
          <w:trHeight w:val="557"/>
        </w:trPr>
        <w:tc>
          <w:tcPr>
            <w:tcW w:w="579" w:type="dxa"/>
          </w:tcPr>
          <w:p w:rsidR="00B51F18" w:rsidRPr="00B51F18" w:rsidRDefault="00B51F18" w:rsidP="00B51F18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ردیف</w:t>
            </w:r>
          </w:p>
        </w:tc>
        <w:tc>
          <w:tcPr>
            <w:tcW w:w="1470" w:type="dxa"/>
          </w:tcPr>
          <w:p w:rsidR="00B51F18" w:rsidRPr="00B51F18" w:rsidRDefault="00B51F18" w:rsidP="00B51F18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B51F18">
              <w:rPr>
                <w:rFonts w:cs="B Nazanin" w:hint="cs"/>
                <w:sz w:val="18"/>
                <w:szCs w:val="18"/>
                <w:rtl/>
              </w:rPr>
              <w:t>نام راننده</w:t>
            </w:r>
          </w:p>
        </w:tc>
        <w:tc>
          <w:tcPr>
            <w:tcW w:w="1252" w:type="dxa"/>
          </w:tcPr>
          <w:p w:rsidR="00B51F18" w:rsidRPr="00B51F18" w:rsidRDefault="00B51F18" w:rsidP="00B51F18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B51F18">
              <w:rPr>
                <w:rFonts w:cs="B Nazanin" w:hint="cs"/>
                <w:sz w:val="18"/>
                <w:szCs w:val="18"/>
                <w:rtl/>
              </w:rPr>
              <w:t>نوع خودرو</w:t>
            </w:r>
          </w:p>
        </w:tc>
        <w:tc>
          <w:tcPr>
            <w:tcW w:w="845" w:type="dxa"/>
          </w:tcPr>
          <w:p w:rsidR="00B51F18" w:rsidRPr="00B51F18" w:rsidRDefault="00B51F18" w:rsidP="00B51F18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B51F18">
              <w:rPr>
                <w:rFonts w:cs="B Nazanin" w:hint="cs"/>
                <w:sz w:val="18"/>
                <w:szCs w:val="18"/>
                <w:rtl/>
              </w:rPr>
              <w:t>نوع كاربري</w:t>
            </w:r>
          </w:p>
        </w:tc>
        <w:tc>
          <w:tcPr>
            <w:tcW w:w="1269" w:type="dxa"/>
          </w:tcPr>
          <w:p w:rsidR="00B51F18" w:rsidRPr="00B51F18" w:rsidRDefault="00B51F18" w:rsidP="00B51F18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B51F18">
              <w:rPr>
                <w:rFonts w:cs="B Nazanin" w:hint="cs"/>
                <w:sz w:val="18"/>
                <w:szCs w:val="18"/>
                <w:rtl/>
              </w:rPr>
              <w:t>شماره مجوز</w:t>
            </w:r>
          </w:p>
        </w:tc>
        <w:tc>
          <w:tcPr>
            <w:tcW w:w="1956" w:type="dxa"/>
          </w:tcPr>
          <w:p w:rsidR="00B51F18" w:rsidRPr="00B51F18" w:rsidRDefault="00B51F18" w:rsidP="00B51F18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B51F18">
              <w:rPr>
                <w:rFonts w:cs="B Nazanin" w:hint="cs"/>
                <w:sz w:val="18"/>
                <w:szCs w:val="18"/>
                <w:rtl/>
              </w:rPr>
              <w:t>شماره پلاك</w:t>
            </w:r>
          </w:p>
        </w:tc>
      </w:tr>
      <w:tr w:rsidR="00B51F18" w:rsidRPr="00CD7026" w:rsidTr="00B51F18">
        <w:trPr>
          <w:trHeight w:val="311"/>
        </w:trPr>
        <w:tc>
          <w:tcPr>
            <w:tcW w:w="579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اردشير سامانيان </w:t>
            </w:r>
          </w:p>
        </w:tc>
        <w:tc>
          <w:tcPr>
            <w:tcW w:w="1252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کامیون میکسر</w:t>
            </w:r>
          </w:p>
        </w:tc>
        <w:tc>
          <w:tcPr>
            <w:tcW w:w="845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حمل بتن</w:t>
            </w:r>
          </w:p>
        </w:tc>
        <w:tc>
          <w:tcPr>
            <w:tcW w:w="1269" w:type="dxa"/>
          </w:tcPr>
          <w:p w:rsidR="00B51F18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100535/99</w:t>
            </w:r>
          </w:p>
        </w:tc>
        <w:tc>
          <w:tcPr>
            <w:tcW w:w="1956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633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ع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58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-ایران 43</w:t>
            </w:r>
          </w:p>
        </w:tc>
      </w:tr>
      <w:tr w:rsidR="00B51F18" w:rsidRPr="00CD7026" w:rsidTr="00B51F18">
        <w:trPr>
          <w:trHeight w:val="323"/>
        </w:trPr>
        <w:tc>
          <w:tcPr>
            <w:tcW w:w="579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B51F18" w:rsidRPr="0079046F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B73DBB">
              <w:rPr>
                <w:rFonts w:cs="B Nazanin" w:hint="cs"/>
                <w:b/>
                <w:bCs/>
                <w:sz w:val="18"/>
                <w:szCs w:val="18"/>
                <w:rtl/>
              </w:rPr>
              <w:t>محمد علي عسگري</w:t>
            </w:r>
          </w:p>
        </w:tc>
        <w:tc>
          <w:tcPr>
            <w:tcW w:w="1252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کامیون میکسر</w:t>
            </w:r>
          </w:p>
        </w:tc>
        <w:tc>
          <w:tcPr>
            <w:tcW w:w="845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حمل بتن</w:t>
            </w:r>
          </w:p>
        </w:tc>
        <w:tc>
          <w:tcPr>
            <w:tcW w:w="1269" w:type="dxa"/>
          </w:tcPr>
          <w:p w:rsidR="00B51F18" w:rsidRPr="0079046F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100457/99</w:t>
            </w:r>
          </w:p>
        </w:tc>
        <w:tc>
          <w:tcPr>
            <w:tcW w:w="1956" w:type="dxa"/>
            <w:shd w:val="clear" w:color="auto" w:fill="auto"/>
          </w:tcPr>
          <w:p w:rsidR="00B51F18" w:rsidRPr="0079046F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79046F">
              <w:rPr>
                <w:rFonts w:cs="B Nazanin" w:hint="cs"/>
                <w:b/>
                <w:bCs/>
                <w:sz w:val="20"/>
                <w:szCs w:val="20"/>
                <w:rtl/>
              </w:rPr>
              <w:t>849ع32-ایران 43</w:t>
            </w:r>
          </w:p>
        </w:tc>
      </w:tr>
      <w:tr w:rsidR="00B51F18" w:rsidRPr="00CD7026" w:rsidTr="00B51F18">
        <w:trPr>
          <w:trHeight w:val="311"/>
        </w:trPr>
        <w:tc>
          <w:tcPr>
            <w:tcW w:w="579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قربانعلي آبرويي</w:t>
            </w:r>
          </w:p>
        </w:tc>
        <w:tc>
          <w:tcPr>
            <w:tcW w:w="1252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کامیون میکسر</w:t>
            </w:r>
          </w:p>
        </w:tc>
        <w:tc>
          <w:tcPr>
            <w:tcW w:w="845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حمل بتن</w:t>
            </w:r>
          </w:p>
        </w:tc>
        <w:tc>
          <w:tcPr>
            <w:tcW w:w="1269" w:type="dxa"/>
          </w:tcPr>
          <w:p w:rsidR="00B51F18" w:rsidRPr="0079046F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100456/99</w:t>
            </w:r>
          </w:p>
        </w:tc>
        <w:tc>
          <w:tcPr>
            <w:tcW w:w="1956" w:type="dxa"/>
            <w:shd w:val="clear" w:color="auto" w:fill="auto"/>
          </w:tcPr>
          <w:p w:rsidR="00B51F18" w:rsidRPr="0079046F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79046F">
              <w:rPr>
                <w:rFonts w:cs="B Nazanin" w:hint="cs"/>
                <w:b/>
                <w:bCs/>
                <w:sz w:val="20"/>
                <w:szCs w:val="20"/>
                <w:rtl/>
              </w:rPr>
              <w:t>668 ع 58 -ایران 43</w:t>
            </w:r>
          </w:p>
        </w:tc>
      </w:tr>
      <w:tr w:rsidR="00B51F18" w:rsidRPr="00CD7026" w:rsidTr="00B51F18">
        <w:trPr>
          <w:trHeight w:val="311"/>
        </w:trPr>
        <w:tc>
          <w:tcPr>
            <w:tcW w:w="579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بهرام بختياروند</w:t>
            </w:r>
          </w:p>
        </w:tc>
        <w:tc>
          <w:tcPr>
            <w:tcW w:w="1252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کامیون میکسر</w:t>
            </w:r>
          </w:p>
        </w:tc>
        <w:tc>
          <w:tcPr>
            <w:tcW w:w="845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حمل بتن</w:t>
            </w:r>
          </w:p>
        </w:tc>
        <w:tc>
          <w:tcPr>
            <w:tcW w:w="1269" w:type="dxa"/>
          </w:tcPr>
          <w:p w:rsidR="00B51F18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100534/99</w:t>
            </w:r>
          </w:p>
        </w:tc>
        <w:tc>
          <w:tcPr>
            <w:tcW w:w="1956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989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ع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57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-ایران 43</w:t>
            </w:r>
          </w:p>
        </w:tc>
      </w:tr>
      <w:tr w:rsidR="00B51F18" w:rsidRPr="00CD7026" w:rsidTr="00B51F18">
        <w:trPr>
          <w:trHeight w:val="323"/>
        </w:trPr>
        <w:tc>
          <w:tcPr>
            <w:tcW w:w="579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آرمين پيرزاد</w:t>
            </w:r>
          </w:p>
        </w:tc>
        <w:tc>
          <w:tcPr>
            <w:tcW w:w="1252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کامیون میکسر</w:t>
            </w:r>
          </w:p>
        </w:tc>
        <w:tc>
          <w:tcPr>
            <w:tcW w:w="845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حمل بتن</w:t>
            </w:r>
          </w:p>
        </w:tc>
        <w:tc>
          <w:tcPr>
            <w:tcW w:w="1269" w:type="dxa"/>
          </w:tcPr>
          <w:p w:rsidR="00B51F18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100455/99</w:t>
            </w:r>
          </w:p>
        </w:tc>
        <w:tc>
          <w:tcPr>
            <w:tcW w:w="1956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174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ع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58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-ایران 43</w:t>
            </w:r>
          </w:p>
        </w:tc>
      </w:tr>
      <w:tr w:rsidR="00B51F18" w:rsidRPr="00CD7026" w:rsidTr="00B51F18">
        <w:trPr>
          <w:trHeight w:val="311"/>
        </w:trPr>
        <w:tc>
          <w:tcPr>
            <w:tcW w:w="579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6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حسن صابري</w:t>
            </w:r>
          </w:p>
        </w:tc>
        <w:tc>
          <w:tcPr>
            <w:tcW w:w="1252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کامیون میکسر</w:t>
            </w:r>
          </w:p>
        </w:tc>
        <w:tc>
          <w:tcPr>
            <w:tcW w:w="845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حمل بتن</w:t>
            </w:r>
          </w:p>
        </w:tc>
        <w:tc>
          <w:tcPr>
            <w:tcW w:w="1269" w:type="dxa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100454/99</w:t>
            </w:r>
          </w:p>
        </w:tc>
        <w:tc>
          <w:tcPr>
            <w:tcW w:w="1956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144 ع 29 -ایران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4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</w:tr>
      <w:tr w:rsidR="00B51F18" w:rsidRPr="00CD7026" w:rsidTr="00B51F18">
        <w:trPr>
          <w:trHeight w:val="323"/>
        </w:trPr>
        <w:tc>
          <w:tcPr>
            <w:tcW w:w="579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7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قربانعلي آبرويي</w:t>
            </w:r>
          </w:p>
        </w:tc>
        <w:tc>
          <w:tcPr>
            <w:tcW w:w="1252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کامیون میکسر</w:t>
            </w:r>
          </w:p>
        </w:tc>
        <w:tc>
          <w:tcPr>
            <w:tcW w:w="845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حمل بتن</w:t>
            </w:r>
          </w:p>
        </w:tc>
        <w:tc>
          <w:tcPr>
            <w:tcW w:w="1269" w:type="dxa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100453/99</w:t>
            </w:r>
          </w:p>
        </w:tc>
        <w:tc>
          <w:tcPr>
            <w:tcW w:w="1956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133 ع 29 -ایران 43</w:t>
            </w:r>
          </w:p>
        </w:tc>
      </w:tr>
      <w:tr w:rsidR="00B51F18" w:rsidRPr="00CD7026" w:rsidTr="00B51F18">
        <w:trPr>
          <w:trHeight w:val="311"/>
        </w:trPr>
        <w:tc>
          <w:tcPr>
            <w:tcW w:w="579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8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رسول ماه آور پور</w:t>
            </w:r>
          </w:p>
        </w:tc>
        <w:tc>
          <w:tcPr>
            <w:tcW w:w="1252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کامیون میکسر</w:t>
            </w:r>
          </w:p>
        </w:tc>
        <w:tc>
          <w:tcPr>
            <w:tcW w:w="845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حمل بتن</w:t>
            </w:r>
          </w:p>
        </w:tc>
        <w:tc>
          <w:tcPr>
            <w:tcW w:w="1269" w:type="dxa"/>
          </w:tcPr>
          <w:p w:rsidR="00B51F18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100452/99</w:t>
            </w:r>
          </w:p>
        </w:tc>
        <w:tc>
          <w:tcPr>
            <w:tcW w:w="1956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296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ع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58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-ایران 43</w:t>
            </w:r>
          </w:p>
        </w:tc>
      </w:tr>
      <w:tr w:rsidR="00B51F18" w:rsidRPr="00CD7026" w:rsidTr="00B51F18">
        <w:trPr>
          <w:trHeight w:val="311"/>
        </w:trPr>
        <w:tc>
          <w:tcPr>
            <w:tcW w:w="579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9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مراد فروتن</w:t>
            </w:r>
          </w:p>
        </w:tc>
        <w:tc>
          <w:tcPr>
            <w:tcW w:w="1252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پمپ بتن</w:t>
            </w:r>
          </w:p>
        </w:tc>
        <w:tc>
          <w:tcPr>
            <w:tcW w:w="845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پمپاژ بتن</w:t>
            </w:r>
          </w:p>
        </w:tc>
        <w:tc>
          <w:tcPr>
            <w:tcW w:w="1269" w:type="dxa"/>
          </w:tcPr>
          <w:p w:rsidR="00B51F18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100450/99</w:t>
            </w:r>
          </w:p>
        </w:tc>
        <w:tc>
          <w:tcPr>
            <w:tcW w:w="1956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166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ع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58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-ایران 43</w:t>
            </w:r>
          </w:p>
        </w:tc>
      </w:tr>
      <w:tr w:rsidR="00B51F18" w:rsidRPr="00CD7026" w:rsidTr="00B51F18">
        <w:trPr>
          <w:trHeight w:val="323"/>
        </w:trPr>
        <w:tc>
          <w:tcPr>
            <w:tcW w:w="579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B73DBB">
              <w:rPr>
                <w:rFonts w:cs="B Nazanin" w:hint="cs"/>
                <w:b/>
                <w:bCs/>
                <w:sz w:val="18"/>
                <w:szCs w:val="18"/>
                <w:rtl/>
              </w:rPr>
              <w:t>محمد علي عسگري</w:t>
            </w:r>
          </w:p>
        </w:tc>
        <w:tc>
          <w:tcPr>
            <w:tcW w:w="1252" w:type="dxa"/>
            <w:shd w:val="clear" w:color="auto" w:fill="auto"/>
          </w:tcPr>
          <w:p w:rsidR="00B51F18" w:rsidRPr="00EF39ED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EF39ED">
              <w:rPr>
                <w:rFonts w:cs="B Nazanin" w:hint="cs"/>
                <w:b/>
                <w:bCs/>
                <w:sz w:val="20"/>
                <w:szCs w:val="20"/>
                <w:rtl/>
              </w:rPr>
              <w:t>پمپ بتن</w:t>
            </w:r>
          </w:p>
        </w:tc>
        <w:tc>
          <w:tcPr>
            <w:tcW w:w="845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پمپاژ بتن</w:t>
            </w:r>
          </w:p>
        </w:tc>
        <w:tc>
          <w:tcPr>
            <w:tcW w:w="1269" w:type="dxa"/>
          </w:tcPr>
          <w:p w:rsidR="00B51F18" w:rsidRPr="0079046F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100451/99</w:t>
            </w:r>
          </w:p>
        </w:tc>
        <w:tc>
          <w:tcPr>
            <w:tcW w:w="1956" w:type="dxa"/>
            <w:shd w:val="clear" w:color="auto" w:fill="auto"/>
          </w:tcPr>
          <w:p w:rsidR="00B51F18" w:rsidRPr="0079046F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79046F">
              <w:rPr>
                <w:rFonts w:cs="B Nazanin" w:hint="cs"/>
                <w:b/>
                <w:bCs/>
                <w:sz w:val="20"/>
                <w:szCs w:val="20"/>
                <w:rtl/>
              </w:rPr>
              <w:t>289ع58-ایران 43</w:t>
            </w:r>
          </w:p>
        </w:tc>
      </w:tr>
    </w:tbl>
    <w:p w:rsidR="00B51F18" w:rsidRPr="00A24179" w:rsidRDefault="00B51F18" w:rsidP="00B51F18">
      <w:pPr>
        <w:spacing w:line="240" w:lineRule="auto"/>
        <w:jc w:val="both"/>
        <w:rPr>
          <w:rFonts w:cs="B Lotus"/>
          <w:sz w:val="2"/>
          <w:szCs w:val="2"/>
          <w:rtl/>
        </w:rPr>
      </w:pPr>
    </w:p>
    <w:p w:rsidR="00B51F18" w:rsidRPr="00A24179" w:rsidRDefault="00B51F18" w:rsidP="00B51F18">
      <w:pPr>
        <w:spacing w:line="240" w:lineRule="auto"/>
        <w:ind w:left="-141" w:firstLine="567"/>
        <w:jc w:val="right"/>
        <w:rPr>
          <w:rFonts w:cs="B Lotus"/>
          <w:sz w:val="24"/>
          <w:szCs w:val="24"/>
          <w:rtl/>
        </w:rPr>
      </w:pPr>
      <w:r w:rsidRPr="00A24179">
        <w:rPr>
          <w:rFonts w:cs="B Lotus" w:hint="cs"/>
          <w:sz w:val="24"/>
          <w:szCs w:val="24"/>
          <w:rtl/>
        </w:rPr>
        <w:t xml:space="preserve">                                                                             </w:t>
      </w:r>
    </w:p>
    <w:p w:rsidR="00B51F18" w:rsidRDefault="00B51F18"/>
    <w:p w:rsidR="00B51F18" w:rsidRPr="00B51F18" w:rsidRDefault="00B51F18" w:rsidP="00B51F18"/>
    <w:p w:rsidR="00B51F18" w:rsidRPr="00B51F18" w:rsidRDefault="00B51F18" w:rsidP="00B51F18"/>
    <w:p w:rsidR="00B51F18" w:rsidRPr="00B51F18" w:rsidRDefault="00B51F18" w:rsidP="00B51F18"/>
    <w:p w:rsidR="00B51F18" w:rsidRPr="00B51F18" w:rsidRDefault="00B51F18" w:rsidP="00B51F18"/>
    <w:p w:rsidR="00B51F18" w:rsidRPr="00B51F18" w:rsidRDefault="00B51F18" w:rsidP="00B51F18"/>
    <w:p w:rsidR="00B51F18" w:rsidRPr="00B51F18" w:rsidRDefault="00B51F18" w:rsidP="00B51F18"/>
    <w:p w:rsidR="00B51F18" w:rsidRPr="00B51F18" w:rsidRDefault="00B51F18" w:rsidP="00B51F18"/>
    <w:p w:rsidR="00B51F18" w:rsidRPr="00B51F18" w:rsidRDefault="00B51F18" w:rsidP="00B51F18"/>
    <w:p w:rsidR="00B51F18" w:rsidRPr="00B51F18" w:rsidRDefault="00B51F18" w:rsidP="00B51F18"/>
    <w:p w:rsidR="00B51F18" w:rsidRDefault="00B51F18" w:rsidP="00B51F18"/>
    <w:p w:rsidR="00B51F18" w:rsidRPr="00F64BD2" w:rsidRDefault="00B51F18" w:rsidP="00B51F18">
      <w:pPr>
        <w:tabs>
          <w:tab w:val="left" w:pos="9978"/>
        </w:tabs>
        <w:ind w:left="339"/>
        <w:jc w:val="lowKashida"/>
        <w:rPr>
          <w:rFonts w:cs="B Nazanin"/>
          <w:rtl/>
        </w:rPr>
      </w:pPr>
      <w:r>
        <w:rPr>
          <w:rtl/>
        </w:rPr>
        <w:tab/>
      </w:r>
      <w:r>
        <w:rPr>
          <w:rFonts w:hint="cs"/>
          <w:rtl/>
        </w:rPr>
        <w:t xml:space="preserve">                                                                                                </w:t>
      </w:r>
      <w:r w:rsidRPr="00F64BD2">
        <w:rPr>
          <w:rFonts w:cs="B Nazanin" w:hint="cs"/>
          <w:rtl/>
        </w:rPr>
        <w:t>شرکت بتن سازان ایرانیان نیلی</w:t>
      </w:r>
    </w:p>
    <w:p w:rsidR="00A35D20" w:rsidRPr="00B51F18" w:rsidRDefault="00B51F18" w:rsidP="00A564A2">
      <w:pPr>
        <w:jc w:val="center"/>
        <w:rPr>
          <w:rFonts w:cs="B Nazanin"/>
        </w:rPr>
      </w:pPr>
      <w:r w:rsidRPr="00F64BD2">
        <w:rPr>
          <w:rFonts w:cs="B Nazanin" w:hint="cs"/>
          <w:rtl/>
        </w:rPr>
        <w:t xml:space="preserve">                                                                                         </w:t>
      </w:r>
      <w:r w:rsidR="00A564A2">
        <w:rPr>
          <w:rFonts w:cs="B Nazanin" w:hint="cs"/>
          <w:rtl/>
        </w:rPr>
        <w:t>شرکت بتن سازان ایرانیان نیلی</w:t>
      </w:r>
      <w:bookmarkStart w:id="0" w:name="_GoBack"/>
      <w:bookmarkEnd w:id="0"/>
    </w:p>
    <w:sectPr w:rsidR="00A35D20" w:rsidRPr="00B51F1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F18"/>
    <w:rsid w:val="00A35D20"/>
    <w:rsid w:val="00A564A2"/>
    <w:rsid w:val="00B51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1F18"/>
    <w:pPr>
      <w:bidi/>
      <w:spacing w:after="200" w:line="276" w:lineRule="auto"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51F18"/>
    <w:pPr>
      <w:spacing w:after="0" w:line="240" w:lineRule="auto"/>
    </w:pPr>
    <w:rPr>
      <w:lang w:bidi="fa-I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51F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F18"/>
    <w:rPr>
      <w:rFonts w:ascii="Segoe UI" w:hAnsi="Segoe UI" w:cs="Segoe UI"/>
      <w:sz w:val="18"/>
      <w:szCs w:val="18"/>
      <w:lang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1F18"/>
    <w:pPr>
      <w:bidi/>
      <w:spacing w:after="200" w:line="276" w:lineRule="auto"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51F18"/>
    <w:pPr>
      <w:spacing w:after="0" w:line="240" w:lineRule="auto"/>
    </w:pPr>
    <w:rPr>
      <w:lang w:bidi="fa-I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51F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F18"/>
    <w:rPr>
      <w:rFonts w:ascii="Segoe UI" w:hAnsi="Segoe UI" w:cs="Segoe UI"/>
      <w:sz w:val="18"/>
      <w:szCs w:val="18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217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reza</dc:creator>
  <cp:keywords/>
  <dc:description/>
  <cp:lastModifiedBy>IRANJAVAN CO</cp:lastModifiedBy>
  <cp:revision>2</cp:revision>
  <cp:lastPrinted>2020-07-21T08:34:00Z</cp:lastPrinted>
  <dcterms:created xsi:type="dcterms:W3CDTF">2020-07-21T07:50:00Z</dcterms:created>
  <dcterms:modified xsi:type="dcterms:W3CDTF">2020-07-21T08:34:00Z</dcterms:modified>
</cp:coreProperties>
</file>