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15C9" w:rsidRDefault="008D2AC0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1" o:spid="_x0000_s1026" type="#_x0000_t202" style="position:absolute;margin-left:-59.1pt;margin-top:-58.25pt;width:393.75pt;height:565.3pt;z-index:251673600;visibility:visible;mso-position-horizont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" fillcolor="white [3201]" strokeweight=".5pt">
            <v:textbox>
              <w:txbxContent>
                <w:p w:rsidR="008A15C9" w:rsidRPr="008A15C9" w:rsidRDefault="008A15C9" w:rsidP="0008246D">
                  <w:pPr>
                    <w:bidi/>
                    <w:spacing w:after="120" w:line="216" w:lineRule="auto"/>
                    <w:jc w:val="both"/>
                    <w:rPr>
                      <w:rFonts w:cs="B Nazanin"/>
                      <w:b/>
                      <w:bCs/>
                      <w:rtl/>
                      <w:lang w:bidi="fa-IR"/>
                    </w:rPr>
                  </w:pPr>
                  <w:r w:rsidRPr="008A15C9">
                    <w:rPr>
                      <w:rFonts w:cs="B Nazanin" w:hint="cs"/>
                      <w:b/>
                      <w:bCs/>
                      <w:rtl/>
                      <w:lang w:bidi="fa-IR"/>
                    </w:rPr>
                    <w:t>توضیحات:</w:t>
                  </w:r>
                </w:p>
                <w:p w:rsidR="008A15C9" w:rsidRDefault="008A15C9" w:rsidP="0008246D">
                  <w:pPr>
                    <w:bidi/>
                    <w:spacing w:after="120" w:line="216" w:lineRule="auto"/>
                    <w:jc w:val="both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 xml:space="preserve">1- </w:t>
                  </w:r>
                  <w:r w:rsidR="00711571">
                    <w:rPr>
                      <w:rFonts w:cs="B Nazanin" w:hint="cs"/>
                      <w:rtl/>
                      <w:lang w:bidi="fa-IR"/>
                    </w:rPr>
                    <w:t xml:space="preserve">تردد در کلیه مناطق </w:t>
                  </w:r>
                  <w:r w:rsidR="000F2D7F">
                    <w:rPr>
                      <w:rFonts w:cs="B Nazanin" w:hint="cs"/>
                      <w:rtl/>
                      <w:lang w:bidi="fa-IR"/>
                    </w:rPr>
                    <w:t>(ممنوعه، متراکم و غیرمتراکم) خارج از سا</w:t>
                  </w:r>
                  <w:r w:rsidR="0008246D">
                    <w:rPr>
                      <w:rFonts w:cs="B Nazanin" w:hint="cs"/>
                      <w:rtl/>
                      <w:lang w:bidi="fa-IR"/>
                    </w:rPr>
                    <w:t xml:space="preserve">عات مجاز قید شده در مجوز تردد و </w:t>
                  </w:r>
                  <w:r w:rsidR="000F2D7F">
                    <w:rPr>
                      <w:rFonts w:cs="B Nazanin" w:hint="cs"/>
                      <w:rtl/>
                      <w:lang w:bidi="fa-IR"/>
                    </w:rPr>
                    <w:t xml:space="preserve">روزهای قیدشده در بند 2 </w:t>
                  </w:r>
                  <w:r w:rsidR="00711571">
                    <w:rPr>
                      <w:rFonts w:cs="B Nazanin" w:hint="cs"/>
                      <w:rtl/>
                      <w:lang w:bidi="fa-IR"/>
                    </w:rPr>
                    <w:t xml:space="preserve">فقط با صدور مجوز ویژه ترافیکی </w:t>
                  </w:r>
                  <w:r w:rsidR="000F2D7F">
                    <w:rPr>
                      <w:rFonts w:cs="B Nazanin" w:hint="cs"/>
                      <w:rtl/>
                      <w:lang w:bidi="fa-IR"/>
                    </w:rPr>
                    <w:t>با</w:t>
                  </w:r>
                  <w:r w:rsidR="00711571">
                    <w:rPr>
                      <w:rFonts w:cs="B Nazanin" w:hint="cs"/>
                      <w:rtl/>
                      <w:lang w:bidi="fa-IR"/>
                    </w:rPr>
                    <w:t xml:space="preserve"> هماهنگی با سازمان مدیریت </w:t>
                  </w:r>
                  <w:r w:rsidR="000F2D7F">
                    <w:rPr>
                      <w:rFonts w:cs="B Nazanin" w:hint="cs"/>
                      <w:rtl/>
                      <w:lang w:bidi="fa-IR"/>
                    </w:rPr>
                    <w:t xml:space="preserve">حمل و نقل بار شهرداری اصفهان </w:t>
                  </w:r>
                  <w:r w:rsidR="00711571">
                    <w:rPr>
                      <w:rFonts w:cs="B Nazanin" w:hint="cs"/>
                      <w:rtl/>
                      <w:lang w:bidi="fa-IR"/>
                    </w:rPr>
                    <w:t>و پلیس راهور امکان پذیر است.</w:t>
                  </w:r>
                </w:p>
                <w:p w:rsidR="008A15C9" w:rsidRDefault="008A15C9" w:rsidP="0008246D">
                  <w:pPr>
                    <w:bidi/>
                    <w:spacing w:after="120" w:line="216" w:lineRule="auto"/>
                    <w:jc w:val="both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 xml:space="preserve">2- </w:t>
                  </w:r>
                  <w:r w:rsidR="00711571">
                    <w:rPr>
                      <w:rFonts w:cs="B Nazanin" w:hint="cs"/>
                      <w:rtl/>
                      <w:lang w:bidi="fa-IR"/>
                    </w:rPr>
                    <w:t>پنج شنبه</w:t>
                  </w:r>
                  <w:r w:rsidR="00711571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711571">
                    <w:rPr>
                      <w:rFonts w:cs="B Nazanin" w:hint="cs"/>
                      <w:rtl/>
                      <w:lang w:bidi="fa-IR"/>
                    </w:rPr>
                    <w:t xml:space="preserve"> شب</w:t>
                  </w:r>
                  <w:r w:rsidR="00711571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711571">
                    <w:rPr>
                      <w:rFonts w:cs="B Nazanin" w:hint="cs"/>
                      <w:rtl/>
                      <w:lang w:bidi="fa-IR"/>
                    </w:rPr>
                    <w:t>ها و جمعه</w:t>
                  </w:r>
                  <w:r w:rsidR="00711571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711571">
                    <w:rPr>
                      <w:rFonts w:cs="B Nazanin" w:hint="cs"/>
                      <w:rtl/>
                      <w:lang w:bidi="fa-IR"/>
                    </w:rPr>
                    <w:t>ها و روزهای تعطیل رسمی تردد در کلیه محدوده</w:t>
                  </w:r>
                  <w:r w:rsidR="00711571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711571">
                    <w:rPr>
                      <w:rFonts w:cs="B Nazanin" w:hint="cs"/>
                      <w:rtl/>
                      <w:lang w:bidi="fa-IR"/>
                    </w:rPr>
                    <w:t>ها و مسیرها ممنوع می</w:t>
                  </w:r>
                  <w:r w:rsidR="00711571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711571">
                    <w:rPr>
                      <w:rFonts w:cs="B Nazanin" w:hint="cs"/>
                      <w:rtl/>
                      <w:lang w:bidi="fa-IR"/>
                    </w:rPr>
                    <w:t>باشد.</w:t>
                  </w:r>
                </w:p>
                <w:p w:rsidR="00FC558B" w:rsidRDefault="002F5C66" w:rsidP="0008246D">
                  <w:pPr>
                    <w:bidi/>
                    <w:spacing w:after="120" w:line="216" w:lineRule="auto"/>
                    <w:jc w:val="both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3</w:t>
                  </w:r>
                  <w:r w:rsidR="00FC558B">
                    <w:rPr>
                      <w:rFonts w:cs="B Nazanin" w:hint="cs"/>
                      <w:rtl/>
                      <w:lang w:bidi="fa-IR"/>
                    </w:rPr>
                    <w:t xml:space="preserve">- </w:t>
                  </w:r>
                  <w:r w:rsidR="00452CBB">
                    <w:rPr>
                      <w:rFonts w:cs="B Nazanin" w:hint="cs"/>
                      <w:rtl/>
                      <w:lang w:bidi="fa-IR"/>
                    </w:rPr>
                    <w:t>را</w:t>
                  </w:r>
                  <w:r w:rsidR="00FC558B">
                    <w:rPr>
                      <w:rFonts w:cs="B Nazanin" w:hint="cs"/>
                      <w:rtl/>
                      <w:lang w:bidi="fa-IR"/>
                    </w:rPr>
                    <w:t>نندگان موظف</w:t>
                  </w:r>
                  <w:r w:rsidR="00FC558B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711571">
                    <w:rPr>
                      <w:rFonts w:cs="B Nazanin" w:hint="cs"/>
                      <w:rtl/>
                      <w:lang w:bidi="fa-IR"/>
                    </w:rPr>
                    <w:t xml:space="preserve">اند اصل مدارک شامل گواهینامه، کارت سلامت، بیمه نامه، معاینه فنی و </w:t>
                  </w:r>
                  <w:r w:rsidR="00FC558B">
                    <w:rPr>
                      <w:rFonts w:cs="B Nazanin" w:hint="cs"/>
                      <w:rtl/>
                      <w:lang w:bidi="fa-IR"/>
                    </w:rPr>
                    <w:t>پروانه معتبر فعالیت و اشتغال از سازمان بار شهرداری اصفهان به همراه داشته باشند.</w:t>
                  </w:r>
                </w:p>
                <w:p w:rsidR="00FC558B" w:rsidRDefault="002F5C66" w:rsidP="0008246D">
                  <w:pPr>
                    <w:bidi/>
                    <w:spacing w:after="120" w:line="216" w:lineRule="auto"/>
                    <w:jc w:val="both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4</w:t>
                  </w:r>
                  <w:r w:rsidR="00FC558B">
                    <w:rPr>
                      <w:rFonts w:cs="B Nazanin" w:hint="cs"/>
                      <w:rtl/>
                      <w:lang w:bidi="fa-IR"/>
                    </w:rPr>
                    <w:t>- تردد در خیابان</w:t>
                  </w:r>
                  <w:r w:rsidR="00FC558B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FC558B">
                    <w:rPr>
                      <w:rFonts w:cs="B Nazanin" w:hint="cs"/>
                      <w:rtl/>
                      <w:lang w:bidi="fa-IR"/>
                    </w:rPr>
                    <w:t xml:space="preserve">های شهدای صفه </w:t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>و هزارجریب در تمام ایام هفته و 24</w:t>
                  </w:r>
                  <w:r w:rsidR="00FC558B">
                    <w:rPr>
                      <w:rFonts w:cs="B Nazanin" w:hint="cs"/>
                      <w:rtl/>
                      <w:lang w:bidi="fa-IR"/>
                    </w:rPr>
                    <w:t xml:space="preserve"> ساعته ممنوع می</w:t>
                  </w:r>
                  <w:r w:rsidR="00FC558B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FC558B">
                    <w:rPr>
                      <w:rFonts w:cs="B Nazanin" w:hint="cs"/>
                      <w:rtl/>
                      <w:lang w:bidi="fa-IR"/>
                    </w:rPr>
                    <w:t>باشد.</w:t>
                  </w:r>
                </w:p>
                <w:p w:rsidR="00FC558B" w:rsidRDefault="002F5C66" w:rsidP="0008246D">
                  <w:pPr>
                    <w:bidi/>
                    <w:spacing w:after="120" w:line="216" w:lineRule="auto"/>
                    <w:jc w:val="both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5</w:t>
                  </w:r>
                  <w:r w:rsidR="00FC558B">
                    <w:rPr>
                      <w:rFonts w:cs="B Nazanin" w:hint="cs"/>
                      <w:rtl/>
                      <w:lang w:bidi="fa-IR"/>
                    </w:rPr>
                    <w:t>- تردد و توقف کامیون</w:t>
                  </w:r>
                  <w:r w:rsidR="00FC558B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FC558B">
                    <w:rPr>
                      <w:rFonts w:cs="B Nazanin" w:hint="cs"/>
                      <w:rtl/>
                      <w:lang w:bidi="fa-IR"/>
                    </w:rPr>
                    <w:t>های خالی و بدون بار در معابر شهری بجز در عملیات</w:t>
                  </w:r>
                  <w:r w:rsidR="00FC558B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FC558B">
                    <w:rPr>
                      <w:rFonts w:cs="B Nazanin" w:hint="cs"/>
                      <w:rtl/>
                      <w:lang w:bidi="fa-IR"/>
                    </w:rPr>
                    <w:t>های عمرانی و تخلیه بار ممنوع است.</w:t>
                  </w:r>
                </w:p>
                <w:p w:rsidR="00FC558B" w:rsidRDefault="002F5C66" w:rsidP="0008246D">
                  <w:pPr>
                    <w:bidi/>
                    <w:spacing w:after="120" w:line="216" w:lineRule="auto"/>
                    <w:jc w:val="both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6</w:t>
                  </w:r>
                  <w:r w:rsidR="00FC558B">
                    <w:rPr>
                      <w:rFonts w:cs="B Nazanin" w:hint="cs"/>
                      <w:rtl/>
                      <w:lang w:bidi="fa-IR"/>
                    </w:rPr>
                    <w:t>- انسداد معابر جهت تخلیه بار بایستی با هماهنگی پلیس راهور مرکز شهرستان صورت پذیرد.</w:t>
                  </w:r>
                </w:p>
                <w:p w:rsidR="00FC558B" w:rsidRDefault="002F5C66" w:rsidP="0008246D">
                  <w:pPr>
                    <w:bidi/>
                    <w:spacing w:after="120" w:line="216" w:lineRule="auto"/>
                    <w:jc w:val="both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7</w:t>
                  </w:r>
                  <w:r w:rsidR="00FC558B">
                    <w:rPr>
                      <w:rFonts w:cs="B Nazanin" w:hint="cs"/>
                      <w:rtl/>
                      <w:lang w:bidi="fa-IR"/>
                    </w:rPr>
                    <w:t>- در زمان توقف و تخلیه بار حتما از تابلوهای ایمنی استفاده شود.</w:t>
                  </w:r>
                </w:p>
                <w:p w:rsidR="00FC558B" w:rsidRDefault="002F5C66" w:rsidP="0008246D">
                  <w:pPr>
                    <w:bidi/>
                    <w:spacing w:after="120" w:line="216" w:lineRule="auto"/>
                    <w:jc w:val="both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8</w:t>
                  </w:r>
                  <w:r w:rsidR="00FC558B">
                    <w:rPr>
                      <w:rFonts w:cs="B Nazanin" w:hint="cs"/>
                      <w:rtl/>
                      <w:lang w:bidi="fa-IR"/>
                    </w:rPr>
                    <w:t>- راننده کامیون بایستی حتما یک نفر همکار</w:t>
                  </w:r>
                  <w:r w:rsidR="00A1178A">
                    <w:rPr>
                      <w:rFonts w:cs="B Nazanin" w:hint="cs"/>
                      <w:rtl/>
                      <w:lang w:bidi="fa-IR"/>
                    </w:rPr>
                    <w:t xml:space="preserve"> جهت راهنمایی و همکاری با راننده همراه داشته باشد</w:t>
                  </w:r>
                  <w:r w:rsidR="00FC558B">
                    <w:rPr>
                      <w:rFonts w:cs="B Nazanin" w:hint="cs"/>
                      <w:rtl/>
                      <w:lang w:bidi="fa-IR"/>
                    </w:rPr>
                    <w:t>.</w:t>
                  </w:r>
                </w:p>
                <w:p w:rsidR="00FC558B" w:rsidRDefault="002F5C66" w:rsidP="0008246D">
                  <w:pPr>
                    <w:bidi/>
                    <w:spacing w:after="120" w:line="216" w:lineRule="auto"/>
                    <w:jc w:val="both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9</w:t>
                  </w:r>
                  <w:r w:rsidR="00FC558B">
                    <w:rPr>
                      <w:rFonts w:cs="B Nazanin" w:hint="cs"/>
                      <w:rtl/>
                      <w:lang w:bidi="fa-IR"/>
                    </w:rPr>
                    <w:t xml:space="preserve">- رعایت کلیه قوانین و مقررات راهنمایی و رانندگی </w:t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>و تذکرات فوق از سوی رانندگان لازم اجرا و ضروری می</w:t>
                  </w:r>
                  <w:r w:rsidR="00E6707B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>باشد.</w:t>
                  </w:r>
                </w:p>
                <w:p w:rsidR="00E6707B" w:rsidRDefault="002F5C66" w:rsidP="0008246D">
                  <w:pPr>
                    <w:bidi/>
                    <w:spacing w:after="120" w:line="216" w:lineRule="auto"/>
                    <w:jc w:val="both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10</w:t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>- تردد و توقف کلیه کامیون</w:t>
                  </w:r>
                  <w:r w:rsidR="00E6707B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>ها از روی پل</w:t>
                  </w:r>
                  <w:r w:rsidR="00E6707B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>ها و تقاطع</w:t>
                  </w:r>
                  <w:r w:rsidR="00E6707B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>های غیرهمسطح در سطح شهر اصفهان ممنوع می</w:t>
                  </w:r>
                  <w:r w:rsidR="00E6707B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>باشد.</w:t>
                  </w:r>
                </w:p>
                <w:p w:rsidR="00E6707B" w:rsidRDefault="002F5C66" w:rsidP="0008246D">
                  <w:pPr>
                    <w:bidi/>
                    <w:spacing w:after="120" w:line="216" w:lineRule="auto"/>
                    <w:jc w:val="both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11</w:t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 xml:space="preserve">- مطابق قوانین </w:t>
                  </w:r>
                  <w:r w:rsidR="00BA045C">
                    <w:rPr>
                      <w:rFonts w:cs="B Nazanin" w:hint="cs"/>
                      <w:rtl/>
                      <w:lang w:bidi="fa-IR"/>
                    </w:rPr>
                    <w:t xml:space="preserve">و مقررات جاری سازمان </w:t>
                  </w:r>
                  <w:r>
                    <w:rPr>
                      <w:rFonts w:cs="B Nazanin" w:hint="cs"/>
                      <w:rtl/>
                      <w:lang w:bidi="fa-IR"/>
                    </w:rPr>
                    <w:t xml:space="preserve">مدیریت </w:t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>حمل و نقل بار شهرداری اصفهان هر گونه اضافه بار</w:t>
                  </w:r>
                  <w:r>
                    <w:rPr>
                      <w:rFonts w:cs="B Nazanin" w:hint="cs"/>
                      <w:rtl/>
                      <w:lang w:bidi="fa-IR"/>
                    </w:rPr>
                    <w:t>،</w:t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 xml:space="preserve"> ایجاد آلایندگی زیست محیطی</w:t>
                  </w:r>
                  <w:r>
                    <w:rPr>
                      <w:rFonts w:cs="B Nazanin" w:hint="cs"/>
                      <w:rtl/>
                      <w:lang w:bidi="fa-IR"/>
                    </w:rPr>
                    <w:t>،</w:t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 xml:space="preserve"> خسارت به معابر و ابنیه</w:t>
                  </w:r>
                  <w:r w:rsidR="00E6707B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>های شهری</w:t>
                  </w:r>
                  <w:r w:rsidR="00711571">
                    <w:rPr>
                      <w:rFonts w:cs="B Nazanin" w:hint="cs"/>
                      <w:rtl/>
                      <w:lang w:bidi="fa-IR"/>
                    </w:rPr>
                    <w:t xml:space="preserve"> و سوء استفاده از موارد ذکر شده در مجوز تردد</w:t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 xml:space="preserve"> بر عهده مالک خودرو می</w:t>
                  </w:r>
                  <w:r w:rsidR="00E6707B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BA045C">
                    <w:rPr>
                      <w:rFonts w:cs="B Nazanin" w:hint="cs"/>
                      <w:rtl/>
                      <w:lang w:bidi="fa-IR"/>
                    </w:rPr>
                    <w:t xml:space="preserve">باشد و پلیس </w:t>
                  </w:r>
                  <w:r w:rsidR="00FD2334">
                    <w:rPr>
                      <w:rFonts w:cs="B Nazanin" w:hint="cs"/>
                      <w:rtl/>
                      <w:lang w:bidi="fa-IR"/>
                    </w:rPr>
                    <w:t xml:space="preserve">راهور </w:t>
                  </w:r>
                  <w:r w:rsidR="00BA045C">
                    <w:rPr>
                      <w:rFonts w:cs="B Nazanin" w:hint="cs"/>
                      <w:rtl/>
                      <w:lang w:bidi="fa-IR"/>
                    </w:rPr>
                    <w:t xml:space="preserve">پس از اعمال قانون </w:t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 xml:space="preserve">متخلفین را به سازمان </w:t>
                  </w:r>
                  <w:r>
                    <w:rPr>
                      <w:rFonts w:cs="B Nazanin" w:hint="cs"/>
                      <w:rtl/>
                      <w:lang w:bidi="fa-IR"/>
                    </w:rPr>
                    <w:t xml:space="preserve">مدیریت </w:t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 xml:space="preserve">حمل و نقل بار شهرداری اصفهان جهت </w:t>
                  </w:r>
                  <w:r>
                    <w:rPr>
                      <w:rFonts w:cs="B Nazanin" w:hint="cs"/>
                      <w:rtl/>
                      <w:lang w:bidi="fa-IR"/>
                    </w:rPr>
                    <w:t xml:space="preserve">رسیدگی موضوع </w:t>
                  </w:r>
                  <w:r w:rsidR="00FD2334">
                    <w:rPr>
                      <w:rFonts w:cs="B Nazanin" w:hint="cs"/>
                      <w:rtl/>
                      <w:lang w:bidi="fa-IR"/>
                    </w:rPr>
                    <w:t>در کمیت</w:t>
                  </w:r>
                  <w:r>
                    <w:rPr>
                      <w:rFonts w:cs="B Nazanin" w:hint="cs"/>
                      <w:rtl/>
                      <w:lang w:bidi="fa-IR"/>
                    </w:rPr>
                    <w:t>ه ماده8 آیین نامه اجرایی قانون</w:t>
                  </w:r>
                  <w:r w:rsidR="00FD2334">
                    <w:rPr>
                      <w:rFonts w:cs="B Nazanin" w:hint="cs"/>
                      <w:rtl/>
                      <w:lang w:bidi="fa-IR"/>
                    </w:rPr>
                    <w:t xml:space="preserve"> توسعه حمل و نقل عمومی </w:t>
                  </w:r>
                  <w:r>
                    <w:rPr>
                      <w:rFonts w:cs="B Nazanin" w:hint="cs"/>
                      <w:rtl/>
                      <w:lang w:bidi="fa-IR"/>
                    </w:rPr>
                    <w:t xml:space="preserve">و مدیریت مصرف سوخت کشور مفاد </w:t>
                  </w:r>
                  <w:r w:rsidR="00FD2334">
                    <w:rPr>
                      <w:rFonts w:cs="B Nazanin" w:hint="cs"/>
                      <w:rtl/>
                      <w:lang w:bidi="fa-IR"/>
                    </w:rPr>
                    <w:t xml:space="preserve">و ماده 20 آیین نامه </w:t>
                  </w:r>
                  <w:r>
                    <w:rPr>
                      <w:rFonts w:cs="B Nazanin" w:hint="cs"/>
                      <w:rtl/>
                      <w:lang w:bidi="fa-IR"/>
                    </w:rPr>
                    <w:t>اجرایی تبصره 1 و مواد</w:t>
                  </w:r>
                  <w:r w:rsidR="00FD2334">
                    <w:rPr>
                      <w:rFonts w:cs="B Nazanin" w:hint="cs"/>
                      <w:rtl/>
                      <w:lang w:bidi="fa-IR"/>
                    </w:rPr>
                    <w:t xml:space="preserve"> 31 و 32 قانون رسیدگی به تخلفات رانندگان </w:t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 xml:space="preserve">معرفی </w:t>
                  </w:r>
                  <w:r w:rsidR="00BA045C">
                    <w:rPr>
                      <w:rFonts w:cs="B Nazanin" w:hint="cs"/>
                      <w:rtl/>
                      <w:lang w:bidi="fa-IR"/>
                    </w:rPr>
                    <w:t>می</w:t>
                  </w:r>
                  <w:r w:rsidR="00BA045C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>نماید.</w:t>
                  </w:r>
                </w:p>
                <w:p w:rsidR="00A1178A" w:rsidRDefault="002F5C66" w:rsidP="0008246D">
                  <w:pPr>
                    <w:bidi/>
                    <w:spacing w:after="120" w:line="216" w:lineRule="auto"/>
                    <w:jc w:val="both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12</w:t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 xml:space="preserve">- خودروهای حمل مصالح و پسماندهای عمرانی و ساختمانی موظف به نصب </w:t>
                  </w:r>
                  <w:r w:rsidR="00BA045C">
                    <w:rPr>
                      <w:rFonts w:cs="B Nazanin" w:hint="cs"/>
                      <w:rtl/>
                      <w:lang w:bidi="fa-IR"/>
                    </w:rPr>
                    <w:t>روکش</w:t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 xml:space="preserve"> بار می</w:t>
                  </w:r>
                  <w:r w:rsidR="00E6707B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 xml:space="preserve">باشند و </w:t>
                  </w:r>
                  <w:r w:rsidR="00670DD7">
                    <w:rPr>
                      <w:rFonts w:cs="B Nazanin" w:hint="cs"/>
                      <w:rtl/>
                      <w:lang w:bidi="fa-IR"/>
                    </w:rPr>
                    <w:t>همچ</w:t>
                  </w:r>
                  <w:r w:rsidR="00BA045C">
                    <w:rPr>
                      <w:rFonts w:cs="B Nazanin" w:hint="cs"/>
                      <w:rtl/>
                      <w:lang w:bidi="fa-IR"/>
                    </w:rPr>
                    <w:t>ن</w:t>
                  </w:r>
                  <w:r w:rsidR="00670DD7">
                    <w:rPr>
                      <w:rFonts w:cs="B Nazanin" w:hint="cs"/>
                      <w:rtl/>
                      <w:lang w:bidi="fa-IR"/>
                    </w:rPr>
                    <w:t xml:space="preserve">ین </w:t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>تخلیه هرگونه پسماند ساختمانی در معابر و مناطق شهری غیرمجاز و با متخلفین طبق ضوابط و قوانین شهرداری برخورد خواهد شد.</w:t>
                  </w:r>
                </w:p>
                <w:p w:rsidR="00FD2334" w:rsidRDefault="002F5C66" w:rsidP="0008246D">
                  <w:pPr>
                    <w:bidi/>
                    <w:spacing w:after="120" w:line="216" w:lineRule="auto"/>
                    <w:jc w:val="both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13</w:t>
                  </w:r>
                  <w:r w:rsidR="00B71086">
                    <w:rPr>
                      <w:rFonts w:cs="B Nazanin" w:hint="cs"/>
                      <w:rtl/>
                      <w:lang w:bidi="fa-IR"/>
                    </w:rPr>
                    <w:t xml:space="preserve">- هرگونه جعل و سوء استفاده از مجوز تردد پیگرد </w:t>
                  </w:r>
                  <w:r w:rsidR="003D39E2">
                    <w:rPr>
                      <w:rFonts w:cs="B Nazanin" w:hint="cs"/>
                      <w:rtl/>
                      <w:lang w:bidi="fa-IR"/>
                    </w:rPr>
                    <w:t xml:space="preserve">قانونی </w:t>
                  </w:r>
                  <w:r w:rsidR="00B71086">
                    <w:rPr>
                      <w:rFonts w:cs="B Nazanin" w:hint="cs"/>
                      <w:rtl/>
                      <w:lang w:bidi="fa-IR"/>
                    </w:rPr>
                    <w:t>خواهد داشت.</w:t>
                  </w:r>
                </w:p>
                <w:p w:rsidR="0008246D" w:rsidRDefault="0008246D" w:rsidP="0008246D">
                  <w:pPr>
                    <w:bidi/>
                    <w:spacing w:after="120" w:line="216" w:lineRule="auto"/>
                    <w:jc w:val="both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14- در صورت اتمام اعتبار معاینه فنی، کارت سلامت، بیمه نامه و پروانه فعالیت هر کدام که زودتر باشند تاریخ مجوز نیز منقضی می</w:t>
                  </w:r>
                  <w:r>
                    <w:rPr>
                      <w:rFonts w:cs="B Nazanin"/>
                      <w:rtl/>
                      <w:lang w:bidi="fa-IR"/>
                    </w:rPr>
                    <w:softHyphen/>
                  </w:r>
                  <w:r>
                    <w:rPr>
                      <w:rFonts w:cs="B Nazanin" w:hint="cs"/>
                      <w:rtl/>
                      <w:lang w:bidi="fa-IR"/>
                    </w:rPr>
                    <w:t>گردد.</w:t>
                  </w:r>
                </w:p>
                <w:p w:rsidR="00023E03" w:rsidRPr="00250112" w:rsidRDefault="00250112" w:rsidP="00691D54">
                  <w:pPr>
                    <w:bidi/>
                    <w:spacing w:after="120" w:line="216" w:lineRule="auto"/>
                    <w:jc w:val="both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 xml:space="preserve">15- </w:t>
                  </w:r>
                  <w:r w:rsidR="00691D54">
                    <w:rPr>
                      <w:rFonts w:cs="B Nazanin" w:hint="cs"/>
                      <w:rtl/>
                      <w:lang w:bidi="fa-IR"/>
                    </w:rPr>
                    <w:t>مجاز به تردد از باند اول بزرگراه</w:t>
                  </w:r>
                  <w:r w:rsidR="00691D54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691D54">
                    <w:rPr>
                      <w:rFonts w:cs="B Nazanin" w:hint="cs"/>
                      <w:rtl/>
                      <w:lang w:bidi="fa-IR"/>
                    </w:rPr>
                    <w:t>های فاقد کنار گذر می</w:t>
                  </w:r>
                  <w:r w:rsidR="00691D54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691D54">
                    <w:rPr>
                      <w:rFonts w:cs="B Nazanin" w:hint="cs"/>
                      <w:rtl/>
                      <w:lang w:bidi="fa-IR"/>
                    </w:rPr>
                    <w:t>باشد.</w:t>
                  </w:r>
                </w:p>
                <w:tbl>
                  <w:tblPr>
                    <w:tblStyle w:val="TableGrid"/>
                    <w:bidiVisual/>
                    <w:tblW w:w="0" w:type="auto"/>
                    <w:tblLook w:val="04A0"/>
                  </w:tblPr>
                  <w:tblGrid>
                    <w:gridCol w:w="7587"/>
                  </w:tblGrid>
                  <w:tr w:rsidR="00A1178A" w:rsidTr="006C5507">
                    <w:trPr>
                      <w:trHeight w:val="825"/>
                    </w:trPr>
                    <w:tc>
                      <w:tcPr>
                        <w:tcW w:w="7587" w:type="dxa"/>
                      </w:tcPr>
                      <w:p w:rsidR="00470FC0" w:rsidRDefault="00A1178A" w:rsidP="00B325A1">
                        <w:pPr>
                          <w:bidi/>
                          <w:jc w:val="both"/>
                          <w:rPr>
                            <w:rFonts w:cs="B Nazanin"/>
                            <w:rtl/>
                            <w:lang w:bidi="fa-IR"/>
                          </w:rPr>
                        </w:pPr>
                        <w:r>
                          <w:rPr>
                            <w:rFonts w:cs="B Nazanin" w:hint="cs"/>
                            <w:rtl/>
                            <w:lang w:bidi="fa-IR"/>
                          </w:rPr>
                          <w:t xml:space="preserve">از تاریخ </w:t>
                        </w:r>
                        <w:r w:rsidR="00A73DDD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>07</w:t>
                        </w:r>
                        <w:r w:rsidR="00470FC0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>/</w:t>
                        </w:r>
                        <w:r w:rsidR="00A73DDD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>04</w:t>
                        </w:r>
                        <w:r w:rsidR="00470FC0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>/</w:t>
                        </w:r>
                        <w:r w:rsidR="00A73DDD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>1399</w:t>
                        </w:r>
                        <w:r w:rsidR="00A508F5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 xml:space="preserve">. </w:t>
                        </w:r>
                        <w:r>
                          <w:rPr>
                            <w:rFonts w:cs="B Nazanin" w:hint="cs"/>
                            <w:rtl/>
                            <w:lang w:bidi="fa-IR"/>
                          </w:rPr>
                          <w:t>تا</w:t>
                        </w:r>
                        <w:r w:rsidR="00A508F5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 xml:space="preserve"> </w:t>
                        </w:r>
                        <w:r w:rsidR="00A73DDD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>06</w:t>
                        </w:r>
                        <w:r w:rsidR="00470FC0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>/</w:t>
                        </w:r>
                        <w:r w:rsidR="00A73DDD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>07</w:t>
                        </w:r>
                        <w:r w:rsidR="00470FC0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>/1399</w:t>
                        </w:r>
                        <w:r w:rsidR="00A508F5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 xml:space="preserve"> </w:t>
                        </w:r>
                        <w:r>
                          <w:rPr>
                            <w:rFonts w:cs="B Nazanin" w:hint="cs"/>
                            <w:rtl/>
                            <w:lang w:bidi="fa-IR"/>
                          </w:rPr>
                          <w:t xml:space="preserve">خودروی فوق تحت سرپرستی </w:t>
                        </w:r>
                        <w:r w:rsidR="00470FC0">
                          <w:rPr>
                            <w:rFonts w:cs="B Nazanin" w:hint="cs"/>
                            <w:rtl/>
                            <w:lang w:bidi="fa-IR"/>
                          </w:rPr>
                          <w:t xml:space="preserve">    </w:t>
                        </w:r>
                        <w:r w:rsidR="00B325A1">
                          <w:rPr>
                            <w:rFonts w:cs="B Nazanin" w:hint="cs"/>
                            <w:rtl/>
                            <w:lang w:bidi="fa-IR"/>
                          </w:rPr>
                          <w:t xml:space="preserve"> </w:t>
                        </w:r>
                        <w:r w:rsidRPr="00470FC0">
                          <w:rPr>
                            <w:rFonts w:cs="B Nazanin" w:hint="cs"/>
                            <w:b/>
                            <w:bCs/>
                            <w:rtl/>
                            <w:lang w:bidi="fa-IR"/>
                          </w:rPr>
                          <w:t>شرکت</w:t>
                        </w:r>
                        <w:r w:rsidR="00470FC0" w:rsidRPr="00470FC0">
                          <w:rPr>
                            <w:rFonts w:cs="B Nazanin" w:hint="cs"/>
                            <w:b/>
                            <w:bCs/>
                            <w:rtl/>
                            <w:lang w:bidi="fa-IR"/>
                          </w:rPr>
                          <w:t xml:space="preserve"> سامان بار اصفهان</w:t>
                        </w:r>
                      </w:p>
                      <w:p w:rsidR="00A1178A" w:rsidRDefault="00E84797" w:rsidP="00470FC0">
                        <w:pPr>
                          <w:bidi/>
                          <w:jc w:val="both"/>
                          <w:rPr>
                            <w:rFonts w:cs="B Nazanin"/>
                            <w:rtl/>
                            <w:lang w:bidi="fa-IR"/>
                          </w:rPr>
                        </w:pPr>
                        <w:r>
                          <w:rPr>
                            <w:rFonts w:cs="B Nazanin" w:hint="cs"/>
                            <w:rtl/>
                            <w:lang w:bidi="fa-IR"/>
                          </w:rPr>
                          <w:t>می</w:t>
                        </w:r>
                        <w:r>
                          <w:rPr>
                            <w:rFonts w:cs="B Nazanin"/>
                            <w:rtl/>
                            <w:lang w:bidi="fa-IR"/>
                          </w:rPr>
                          <w:softHyphen/>
                        </w:r>
                        <w:r>
                          <w:rPr>
                            <w:rFonts w:cs="B Nazanin" w:hint="cs"/>
                            <w:rtl/>
                            <w:lang w:bidi="fa-IR"/>
                          </w:rPr>
                          <w:t>باشد و تمام مسولیت</w:t>
                        </w:r>
                        <w:r>
                          <w:rPr>
                            <w:rFonts w:cs="B Nazanin"/>
                            <w:rtl/>
                            <w:lang w:bidi="fa-IR"/>
                          </w:rPr>
                          <w:softHyphen/>
                        </w:r>
                        <w:r>
                          <w:rPr>
                            <w:rFonts w:cs="B Nazanin" w:hint="cs"/>
                            <w:rtl/>
                            <w:lang w:bidi="fa-IR"/>
                          </w:rPr>
                          <w:t>های ذکر شده بر عهده شرکت می</w:t>
                        </w:r>
                        <w:r>
                          <w:rPr>
                            <w:rFonts w:cs="B Nazanin"/>
                            <w:rtl/>
                            <w:lang w:bidi="fa-IR"/>
                          </w:rPr>
                          <w:softHyphen/>
                        </w:r>
                        <w:r>
                          <w:rPr>
                            <w:rFonts w:cs="B Nazanin" w:hint="cs"/>
                            <w:rtl/>
                            <w:lang w:bidi="fa-IR"/>
                          </w:rPr>
                          <w:t>باشد.</w:t>
                        </w:r>
                      </w:p>
                    </w:tc>
                  </w:tr>
                </w:tbl>
                <w:p w:rsidR="00A1178A" w:rsidRPr="008A15C9" w:rsidRDefault="00A1178A" w:rsidP="00A1178A">
                  <w:pPr>
                    <w:bidi/>
                    <w:jc w:val="both"/>
                    <w:rPr>
                      <w:rFonts w:cs="B Nazanin"/>
                      <w:lang w:bidi="fa-IR"/>
                    </w:rPr>
                  </w:pPr>
                </w:p>
              </w:txbxContent>
            </v:textbox>
            <w10:wrap anchorx="margin"/>
          </v:shape>
        </w:pict>
      </w:r>
    </w:p>
    <w:p w:rsidR="008A15C9" w:rsidRDefault="006C5507">
      <w:r>
        <w:rPr>
          <w:noProof/>
        </w:rPr>
        <w:pict>
          <v:shape id="Text Box 12" o:spid="_x0000_s1028" type="#_x0000_t202" style="position:absolute;margin-left:-50.15pt;margin-top:454.45pt;width:379.65pt;height:35.3pt;z-index:251676672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" filled="f" stroked="f" strokeweight=".5pt">
            <v:textbox>
              <w:txbxContent>
                <w:p w:rsidR="003D39E2" w:rsidRPr="003D39E2" w:rsidRDefault="003D39E2" w:rsidP="003D39E2">
                  <w:pPr>
                    <w:bidi/>
                    <w:spacing w:after="0" w:line="240" w:lineRule="auto"/>
                    <w:jc w:val="center"/>
                    <w:rPr>
                      <w:rFonts w:cs="B Nazanin"/>
                      <w:b/>
                      <w:bCs/>
                      <w:sz w:val="18"/>
                      <w:szCs w:val="18"/>
                      <w:lang w:bidi="fa-IR"/>
                    </w:rPr>
                  </w:pPr>
                  <w:r w:rsidRPr="003D39E2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 xml:space="preserve">درگاه اینترنتی: </w:t>
                  </w:r>
                  <w:hyperlink r:id="rId7" w:history="1">
                    <w:r w:rsidRPr="003D39E2">
                      <w:rPr>
                        <w:rStyle w:val="Hyperlink"/>
                        <w:rFonts w:cs="B Nazanin"/>
                        <w:b/>
                        <w:bCs/>
                        <w:sz w:val="18"/>
                        <w:szCs w:val="18"/>
                        <w:lang w:bidi="fa-IR"/>
                      </w:rPr>
                      <w:t>www.hamlebar.com</w:t>
                    </w:r>
                  </w:hyperlink>
                  <w:r w:rsidRPr="003D39E2">
                    <w:rPr>
                      <w:rFonts w:cs="B Nazanin"/>
                      <w:b/>
                      <w:bCs/>
                      <w:sz w:val="18"/>
                      <w:szCs w:val="18"/>
                      <w:lang w:bidi="fa-IR"/>
                    </w:rPr>
                    <w:t xml:space="preserve"> – </w:t>
                  </w:r>
                  <w:hyperlink r:id="rId8" w:history="1">
                    <w:r w:rsidRPr="003D39E2">
                      <w:rPr>
                        <w:rStyle w:val="Hyperlink"/>
                        <w:rFonts w:cs="B Nazanin"/>
                        <w:b/>
                        <w:bCs/>
                        <w:sz w:val="18"/>
                        <w:szCs w:val="18"/>
                        <w:lang w:bidi="fa-IR"/>
                      </w:rPr>
                      <w:t>www.bar.isfahan.ir</w:t>
                    </w:r>
                  </w:hyperlink>
                </w:p>
                <w:p w:rsidR="003D39E2" w:rsidRPr="003D39E2" w:rsidRDefault="003D39E2" w:rsidP="003D39E2">
                  <w:pPr>
                    <w:bidi/>
                    <w:spacing w:after="0" w:line="240" w:lineRule="auto"/>
                    <w:jc w:val="center"/>
                    <w:rPr>
                      <w:rFonts w:cs="B Nazanin"/>
                      <w:b/>
                      <w:bCs/>
                      <w:sz w:val="18"/>
                      <w:szCs w:val="18"/>
                      <w:lang w:bidi="fa-IR"/>
                    </w:rPr>
                  </w:pPr>
                  <w:r w:rsidRPr="003D39E2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تلفن تماس سازمان: 03137383923        سامانه پیامکی سازمان: 3000341717</w:t>
                  </w:r>
                </w:p>
              </w:txbxContent>
            </v:textbox>
          </v:shape>
        </w:pict>
      </w:r>
      <w:r w:rsidR="008D2AC0">
        <w:rPr>
          <w:noProof/>
        </w:rPr>
        <w:pict>
          <v:shape id="Text Box 17" o:spid="_x0000_s1027" type="#_x0000_t202" style="position:absolute;margin-left:-49.75pt;margin-top:437.95pt;width:91.5pt;height:27pt;z-index:251675648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" filled="f" stroked="f" strokeweight=".5pt">
            <v:textbox>
              <w:txbxContent>
                <w:p w:rsidR="00A1178A" w:rsidRPr="00A1178A" w:rsidRDefault="00A1178A" w:rsidP="00A1178A">
                  <w:pPr>
                    <w:jc w:val="center"/>
                    <w:rPr>
                      <w:rFonts w:cs="B Nazanin"/>
                      <w:b/>
                      <w:bCs/>
                      <w:sz w:val="20"/>
                      <w:szCs w:val="20"/>
                      <w:lang w:bidi="fa-IR"/>
                    </w:rPr>
                  </w:pPr>
                  <w:r w:rsidRPr="00A1178A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مهر و امضاء شرکت</w:t>
                  </w:r>
                </w:p>
              </w:txbxContent>
            </v:textbox>
          </v:shape>
        </w:pict>
      </w:r>
      <w:r w:rsidR="008A15C9">
        <w:br w:type="page"/>
      </w:r>
    </w:p>
    <w:p w:rsidR="00ED5FFA" w:rsidRDefault="00193D03">
      <w:bookmarkStart w:id="0" w:name="_GoBack"/>
      <w:r>
        <w:rPr>
          <w:noProof/>
        </w:rPr>
        <w:lastRenderedPageBreak/>
        <w:pict>
          <v:roundrect id="Rounded Rectangle 14" o:spid="_x0000_s1039" style="position:absolute;margin-left:-50.7pt;margin-top:-52.95pt;width:383.4pt;height:76.05pt;z-index:251658239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" fillcolor="white [3201]" strokecolor="black [3200]" strokeweight="1pt">
            <v:stroke joinstyle="miter"/>
          </v:roundrect>
        </w:pict>
      </w:r>
      <w:r>
        <w:rPr>
          <w:noProof/>
        </w:rPr>
        <w:pict>
          <v:shape id="Text Box 8" o:spid="_x0000_s1029" type="#_x0000_t202" style="position:absolute;margin-left:-36.2pt;margin-top:477.75pt;width:212.5pt;height:31.85pt;z-index:2516797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" filled="f" stroked="f" strokeweight=".5pt">
            <v:textbox style="mso-next-textbox:#Text Box 8">
              <w:txbxContent>
                <w:p w:rsidR="00B767D9" w:rsidRPr="00715A8F" w:rsidRDefault="00B767D9" w:rsidP="00B767D9">
                  <w:pPr>
                    <w:spacing w:after="0" w:line="240" w:lineRule="auto"/>
                    <w:jc w:val="center"/>
                    <w:rPr>
                      <w:rFonts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715A8F">
                    <w:rPr>
                      <w:rFonts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t>مجید طهماسبی</w:t>
                  </w:r>
                </w:p>
                <w:p w:rsidR="000F2D7F" w:rsidRPr="000F2D7F" w:rsidRDefault="00B767D9" w:rsidP="00B767D9">
                  <w:pPr>
                    <w:spacing w:after="0" w:line="240" w:lineRule="auto"/>
                    <w:jc w:val="center"/>
                    <w:rPr>
                      <w:rFonts w:cs="B Nazanin"/>
                      <w:b/>
                      <w:bCs/>
                      <w:sz w:val="20"/>
                      <w:szCs w:val="20"/>
                      <w:lang w:bidi="fa-IR"/>
                    </w:rPr>
                  </w:pPr>
                  <w:r w:rsidRPr="00715A8F">
                    <w:rPr>
                      <w:rFonts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t xml:space="preserve">رئیس </w:t>
                  </w:r>
                  <w:r w:rsidR="000F2D7F" w:rsidRPr="00715A8F">
                    <w:rPr>
                      <w:rFonts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t>سازمان مدیریت حمل و نقل بار شهرداری اصفهان</w:t>
                  </w:r>
                </w:p>
              </w:txbxContent>
            </v:textbox>
          </v:shape>
        </w:pict>
      </w:r>
      <w:r>
        <w:rPr>
          <w:noProof/>
        </w:rPr>
        <w:pict>
          <v:shape id="Text Box 10" o:spid="_x0000_s1030" type="#_x0000_t202" style="position:absolute;margin-left:-63.5pt;margin-top:240.85pt;width:398.75pt;height:241pt;z-index:251672576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" filled="f" stroked="f" strokeweight=".5pt">
            <v:textbox style="mso-next-textbox:#Text Box 10">
              <w:txbxContent>
                <w:tbl>
                  <w:tblPr>
                    <w:tblStyle w:val="TableGrid"/>
                    <w:bidiVisual/>
                    <w:tblW w:w="7704" w:type="dxa"/>
                    <w:tblLook w:val="04A0"/>
                  </w:tblPr>
                  <w:tblGrid>
                    <w:gridCol w:w="7704"/>
                  </w:tblGrid>
                  <w:tr w:rsidR="00FD143D" w:rsidRPr="002E67CC" w:rsidTr="00CC210E">
                    <w:trPr>
                      <w:trHeight w:val="2826"/>
                    </w:trPr>
                    <w:tc>
                      <w:tcPr>
                        <w:tcW w:w="7704" w:type="dxa"/>
                      </w:tcPr>
                      <w:p w:rsidR="00FD143D" w:rsidRPr="00C87F03" w:rsidRDefault="00FD143D" w:rsidP="00FD143D">
                        <w:pPr>
                          <w:bidi/>
                          <w:jc w:val="both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 w:rsidRPr="00C87F03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مناطق ممنوعه:تردد در محدوده رینگ اول ترافیکی (محدوده طرح زوج و فرد) شهر اصفهان و مسیرهای ذیل در 24 ساعت طول هفته ممنوع می</w:t>
                        </w:r>
                        <w:r w:rsidRPr="00C87F03"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  <w:softHyphen/>
                        </w:r>
                        <w:r w:rsidRPr="00C87F03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باشد مگر در موارد ذیل:</w:t>
                        </w:r>
                      </w:p>
                      <w:p w:rsidR="00FD143D" w:rsidRPr="00C87F03" w:rsidRDefault="00FD143D" w:rsidP="00FD143D">
                        <w:pPr>
                          <w:bidi/>
                          <w:jc w:val="both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 w:rsidRPr="00C87F03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1- تردد در محدوده</w:t>
                        </w:r>
                        <w:r w:rsidRPr="00C87F03"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  <w:softHyphen/>
                        </w:r>
                        <w:r w:rsidRPr="00C87F03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های فوق با داشتن مجوز تردد از ساعت 22:00 الی 6:00 .</w:t>
                        </w:r>
                      </w:p>
                      <w:p w:rsidR="00FD143D" w:rsidRPr="00C87F03" w:rsidRDefault="00FD143D" w:rsidP="00FD143D">
                        <w:pPr>
                          <w:bidi/>
                          <w:jc w:val="both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 w:rsidRPr="00C87F03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2- در موارد استثناء تردد وسایل نقلیه باربر بیشتر از 10 تن در شرایط خاص فقط با صدور مجوز ویژه ترافیکی و هماهنگی با سازمان مدیریت حمل و نقل بار و پلیس راهور امکان پذیر است.</w:t>
                        </w:r>
                      </w:p>
                      <w:p w:rsidR="00FD143D" w:rsidRPr="00C87F03" w:rsidRDefault="00FD143D" w:rsidP="00FD143D">
                        <w:pPr>
                          <w:bidi/>
                          <w:jc w:val="both"/>
                          <w:rPr>
                            <w:rFonts w:cs="B Nazanin"/>
                            <w:b/>
                            <w:bCs/>
                            <w:rtl/>
                          </w:rPr>
                        </w:pPr>
                        <w:r w:rsidRPr="00C87F03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بزرگراه</w:t>
                        </w:r>
                        <w:r w:rsidRPr="00C87F03"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  <w:softHyphen/>
                        </w:r>
                        <w:r w:rsidRPr="00C87F03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های صیاد شیرازی- بزرگراه شهید خرازی و خیابان</w:t>
                        </w:r>
                        <w:r w:rsidRPr="00C87F03"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  <w:softHyphen/>
                        </w:r>
                        <w:r w:rsidRPr="00C87F03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های مطهری- کمال اسماعیل- عبدالرزاق- نشاط- کاشانی- مسجد سید - چهارباغ بالا و پایین- احمدآباد- حکیم نظامی- نظر غربی و شرقی- میر- ولیعصر- آمادگاه- سپاه- حافظ- آپادانا- استانداری- فردوسی- طالقانی- شمس آبادی- شیخ بهایی- فروغی- توحید- میدان احمدآباد- میدان آزادی- میدان امام حسین(ع)- میدان انقلاب.</w:t>
                        </w:r>
                      </w:p>
                    </w:tc>
                  </w:tr>
                  <w:tr w:rsidR="00FD143D" w:rsidRPr="002E67CC" w:rsidTr="0013124D">
                    <w:trPr>
                      <w:trHeight w:val="816"/>
                    </w:trPr>
                    <w:tc>
                      <w:tcPr>
                        <w:tcW w:w="7704" w:type="dxa"/>
                      </w:tcPr>
                      <w:p w:rsidR="00FD143D" w:rsidRPr="00C87F03" w:rsidRDefault="00FD143D" w:rsidP="00FD143D">
                        <w:pPr>
                          <w:bidi/>
                          <w:jc w:val="both"/>
                          <w:rPr>
                            <w:rFonts w:cs="B Nazanin"/>
                            <w:b/>
                            <w:bCs/>
                            <w:rtl/>
                          </w:rPr>
                        </w:pPr>
                        <w:r w:rsidRPr="00C87F03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مناطق متراکم: محدوده رینگ چهارم ترافیکی (بزرگراه</w:t>
                        </w:r>
                        <w:r w:rsidRPr="00C87F03"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  <w:softHyphen/>
                        </w:r>
                        <w:r w:rsidRPr="00C87F03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های شهری) به داخل بجز مناطق و مسیرهای ممنوعه از ساعت 8:00 الی 12:00 و 15:00 الی 17:30 و 22:00 تا 6:00 صبح با مجوز تردد و صرفاً با داشتن مجوز تردد امکان پذیر است.</w:t>
                        </w:r>
                      </w:p>
                    </w:tc>
                  </w:tr>
                  <w:tr w:rsidR="00FD143D" w:rsidRPr="002E67CC" w:rsidTr="0013124D">
                    <w:trPr>
                      <w:trHeight w:val="816"/>
                    </w:trPr>
                    <w:tc>
                      <w:tcPr>
                        <w:tcW w:w="7704" w:type="dxa"/>
                      </w:tcPr>
                      <w:p w:rsidR="00FD143D" w:rsidRPr="00C87F03" w:rsidRDefault="00FD143D" w:rsidP="00FD143D">
                        <w:pPr>
                          <w:bidi/>
                          <w:jc w:val="both"/>
                          <w:rPr>
                            <w:rFonts w:cs="B Nazanin"/>
                            <w:b/>
                            <w:bCs/>
                            <w:rtl/>
                          </w:rPr>
                        </w:pPr>
                        <w:r w:rsidRPr="00C87F03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مناطق غیرمتراکم: محدوده خارج از رینگ چهارم ترافیکی (بزرگراه</w:t>
                        </w:r>
                        <w:r w:rsidRPr="00C87F03"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  <w:softHyphen/>
                        </w:r>
                        <w:r w:rsidRPr="00C87F03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های شهری) به سمت حاشیه شهر اصفهان تردد از ساعت 8:00 الی 21:00 و 22:00 تا 6:00 صبح با مجوز تردد و صرفاً با داشتن مجوز تردد امکان پذیر است.</w:t>
                        </w:r>
                      </w:p>
                    </w:tc>
                  </w:tr>
                </w:tbl>
                <w:p w:rsidR="002E67CC" w:rsidRPr="002E67CC" w:rsidRDefault="002E67CC" w:rsidP="002E67CC">
                  <w:pPr>
                    <w:bidi/>
                    <w:rPr>
                      <w:rFonts w:cs="B Nazanin"/>
                    </w:rPr>
                  </w:pPr>
                </w:p>
              </w:txbxContent>
            </v:textbox>
            <w10:wrap anchorx="margin"/>
          </v:shape>
        </w:pict>
      </w:r>
      <w:r w:rsidR="00715A8F">
        <w:rPr>
          <w:noProof/>
        </w:rPr>
        <w:pict>
          <v:shape id="Text Box 2" o:spid="_x0000_s1033" type="#_x0000_t202" style="position:absolute;margin-left:-50.7pt;margin-top:-40.75pt;width:95.55pt;height:53.25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" filled="f" stroked="f" strokeweight=".5pt">
            <v:textbox>
              <w:txbxContent>
                <w:p w:rsidR="00D5310E" w:rsidRPr="000120A3" w:rsidRDefault="00D5310E" w:rsidP="00CC210E">
                  <w:pPr>
                    <w:bidi/>
                    <w:spacing w:after="0" w:line="240" w:lineRule="auto"/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pPr>
                  <w:r w:rsidRPr="000120A3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 xml:space="preserve">شماره مجوز: </w:t>
                  </w:r>
                  <w:r w:rsidR="00CC210E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100664/99</w:t>
                  </w:r>
                </w:p>
                <w:p w:rsidR="00D5310E" w:rsidRPr="000120A3" w:rsidRDefault="00D5310E" w:rsidP="00A73DDD">
                  <w:pPr>
                    <w:bidi/>
                    <w:spacing w:after="0" w:line="240" w:lineRule="auto"/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pPr>
                  <w:r w:rsidRPr="000120A3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 xml:space="preserve">تاریخ صدور: </w:t>
                  </w:r>
                  <w:r w:rsidR="00A73DDD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07</w:t>
                  </w:r>
                  <w:r w:rsidR="00CC210E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/04/1399</w:t>
                  </w:r>
                </w:p>
                <w:p w:rsidR="00D5310E" w:rsidRPr="000120A3" w:rsidRDefault="00D5310E" w:rsidP="00A73DDD">
                  <w:pPr>
                    <w:bidi/>
                    <w:spacing w:after="0" w:line="240" w:lineRule="auto"/>
                    <w:rPr>
                      <w:rFonts w:cs="B Nazanin"/>
                      <w:b/>
                      <w:bCs/>
                      <w:sz w:val="18"/>
                      <w:szCs w:val="18"/>
                      <w:lang w:bidi="fa-IR"/>
                    </w:rPr>
                  </w:pPr>
                  <w:r w:rsidRPr="000120A3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 xml:space="preserve">پایان اعتبار: </w:t>
                  </w:r>
                  <w:r w:rsidR="00A73DDD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06</w:t>
                  </w:r>
                  <w:r w:rsidR="00CC210E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/</w:t>
                  </w:r>
                  <w:r w:rsidR="00A73DDD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07</w:t>
                  </w:r>
                  <w:r w:rsidR="00CC210E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/1399</w:t>
                  </w:r>
                </w:p>
              </w:txbxContent>
            </v:textbox>
          </v:shape>
        </w:pict>
      </w:r>
      <w:r w:rsidR="00715A8F">
        <w:rPr>
          <w:noProof/>
        </w:rPr>
        <w:pict>
          <v:shape id="Text Box 3" o:spid="_x0000_s1038" type="#_x0000_t202" style="position:absolute;margin-left:-158.5pt;margin-top:-53.55pt;width:46pt;height:45.35pt;z-index:251661312;visibility:visible;mso-position-horizontal-relative:right-margin-area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" filled="f" stroked="f" strokeweight=".5pt">
            <v:textbox>
              <w:txbxContent>
                <w:p w:rsidR="00D5310E" w:rsidRDefault="00D5310E">
                  <w:r w:rsidRPr="00366BF9"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379563" cy="543177"/>
                        <wp:effectExtent l="0" t="0" r="1905" b="0"/>
                        <wp:docPr id="16" name="Picture 16" descr="C:\Users\z.abbasi\Pictures\Picture1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C:\Users\z.abbasi\Pictures\Picture1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96385" cy="567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margin"/>
          </v:shape>
        </w:pict>
      </w:r>
      <w:r w:rsidR="00715A8F">
        <w:rPr>
          <w:noProof/>
        </w:rPr>
        <w:pict>
          <v:shape id="Text Box 1" o:spid="_x0000_s1036" type="#_x0000_t202" style="position:absolute;margin-left:29pt;margin-top:-13.5pt;width:219.35pt;height:44.4pt;z-index:251659264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" filled="f" stroked="f" strokeweight=".5pt">
            <v:textbox>
              <w:txbxContent>
                <w:p w:rsidR="00D5310E" w:rsidRPr="00715A8F" w:rsidRDefault="00D5310E" w:rsidP="00BA045C">
                  <w:pPr>
                    <w:spacing w:line="240" w:lineRule="auto"/>
                    <w:jc w:val="center"/>
                    <w:rPr>
                      <w:rFonts w:cs="B Nazanin"/>
                      <w:b/>
                      <w:bCs/>
                      <w:sz w:val="18"/>
                      <w:szCs w:val="18"/>
                      <w:lang w:bidi="fa-IR"/>
                    </w:rPr>
                  </w:pPr>
                  <w:r w:rsidRPr="00715A8F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 xml:space="preserve">مجوز تردد </w:t>
                  </w:r>
                  <w:r w:rsidR="00BA045C" w:rsidRPr="00715A8F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وسیله نقلیه باربر درون شهری</w:t>
                  </w:r>
                  <w:r w:rsidR="00FE7C28" w:rsidRPr="00715A8F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br/>
                  </w:r>
                  <w:r w:rsidRPr="00715A8F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 xml:space="preserve">سازمان </w:t>
                  </w:r>
                  <w:r w:rsidR="00BA045C" w:rsidRPr="00715A8F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 xml:space="preserve">مدیریت حمل و نقل </w:t>
                  </w:r>
                  <w:r w:rsidRPr="00715A8F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بارشهرداری اصفهان</w:t>
                  </w:r>
                </w:p>
              </w:txbxContent>
            </v:textbox>
            <w10:wrap anchorx="margin"/>
          </v:shape>
        </w:pict>
      </w:r>
      <w:r w:rsidR="00715A8F">
        <w:rPr>
          <w:noProof/>
        </w:rPr>
        <w:pict>
          <v:shape id="Text Box 19" o:spid="_x0000_s1037" type="#_x0000_t202" style="position:absolute;margin-left:252.7pt;margin-top:-42.75pt;width:74.85pt;height:63.5pt;z-index:251678720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" filled="f" stroked="f" strokeweight=".5pt">
            <v:textbox>
              <w:txbxContent>
                <w:p w:rsidR="00FE7C28" w:rsidRPr="00FE7C28" w:rsidRDefault="00B551F7" w:rsidP="000120A3">
                  <w:pPr>
                    <w:jc w:val="right"/>
                    <w:rPr>
                      <w:rFonts w:cs="B Nazanin"/>
                      <w:b/>
                      <w:bCs/>
                      <w:lang w:bidi="fa-IR"/>
                    </w:rPr>
                  </w:pPr>
                  <w:r w:rsidRPr="00B551F7">
                    <w:rPr>
                      <w:rFonts w:cs="B Nazanin"/>
                      <w:b/>
                      <w:bCs/>
                      <w:noProof/>
                    </w:rPr>
                    <w:drawing>
                      <wp:inline distT="0" distB="0" distL="0" distR="0">
                        <wp:extent cx="675894" cy="675894"/>
                        <wp:effectExtent l="19050" t="0" r="0" b="0"/>
                        <wp:docPr id="7" name="Picture 7" descr="C:\Users\a.kheradmand.BAR\Desktop\IRDD645K3RZ050888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a.kheradmand.BAR\Desktop\IRDD645K3RZ050888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76413" cy="67641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margin"/>
          </v:shape>
        </w:pict>
      </w:r>
      <w:r w:rsidR="00715A8F">
        <w:rPr>
          <w:noProof/>
        </w:rPr>
        <w:pict>
          <v:roundrect id="Rounded Rectangle 9" o:spid="_x0000_s1041" style="position:absolute;margin-left:-28.15pt;margin-top:479.55pt;width:196.95pt;height:29.1pt;z-index:251680768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" filled="f" strokecolor="black [3213]" strokeweight="1pt">
            <v:stroke joinstyle="miter"/>
          </v:roundrect>
        </w:pict>
      </w:r>
      <w:r w:rsidR="008D2AC0">
        <w:rPr>
          <w:noProof/>
        </w:rPr>
        <w:pict>
          <v:shape id="Text Box 6" o:spid="_x0000_s1040" type="#_x0000_t202" style="position:absolute;margin-left:106.1pt;margin-top:46.1pt;width:112.2pt;height:27pt;z-index:251681792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" filled="f" stroked="f" strokeweight=".5pt">
            <v:textbox style="mso-next-textbox:#Text Box 6">
              <w:txbxContent>
                <w:p w:rsidR="0012321E" w:rsidRPr="005D7DFB" w:rsidRDefault="004B74A5" w:rsidP="004B74A5">
                  <w:pPr>
                    <w:rPr>
                      <w:rFonts w:cs="2  Titr"/>
                      <w:lang w:bidi="fa-IR"/>
                    </w:rPr>
                  </w:pPr>
                  <w:r>
                    <w:rPr>
                      <w:rFonts w:cs="2  Titr" w:hint="cs"/>
                      <w:rtl/>
                      <w:lang w:bidi="fa-IR"/>
                    </w:rPr>
                    <w:t>43</w:t>
                  </w:r>
                  <w:r w:rsidR="005D7DFB">
                    <w:rPr>
                      <w:rFonts w:cs="2  Titr" w:hint="cs"/>
                      <w:rtl/>
                      <w:lang w:bidi="fa-IR"/>
                    </w:rPr>
                    <w:t xml:space="preserve">   </w:t>
                  </w:r>
                  <w:r w:rsidR="00CC210E" w:rsidRPr="005D7DFB">
                    <w:rPr>
                      <w:rFonts w:cs="2  Titr" w:hint="cs"/>
                      <w:rtl/>
                      <w:lang w:bidi="fa-IR"/>
                    </w:rPr>
                    <w:t xml:space="preserve">    </w:t>
                  </w:r>
                  <w:r>
                    <w:rPr>
                      <w:rFonts w:cs="2  Titr" w:hint="cs"/>
                      <w:rtl/>
                      <w:lang w:bidi="fa-IR"/>
                    </w:rPr>
                    <w:t>756</w:t>
                  </w:r>
                  <w:r w:rsidR="00E75C1E">
                    <w:rPr>
                      <w:rFonts w:cs="2  Titr" w:hint="cs"/>
                      <w:rtl/>
                      <w:lang w:bidi="fa-IR"/>
                    </w:rPr>
                    <w:t xml:space="preserve">   </w:t>
                  </w:r>
                  <w:r w:rsidR="00CC210E" w:rsidRPr="005D7DFB">
                    <w:rPr>
                      <w:rFonts w:cs="2  Titr" w:hint="cs"/>
                      <w:rtl/>
                      <w:lang w:bidi="fa-IR"/>
                    </w:rPr>
                    <w:t xml:space="preserve">  ع</w:t>
                  </w:r>
                  <w:r w:rsidR="00E75C1E">
                    <w:rPr>
                      <w:rFonts w:cs="2  Titr" w:hint="cs"/>
                      <w:rtl/>
                      <w:lang w:bidi="fa-IR"/>
                    </w:rPr>
                    <w:t xml:space="preserve">   </w:t>
                  </w:r>
                  <w:r w:rsidR="00CC210E" w:rsidRPr="005D7DFB">
                    <w:rPr>
                      <w:rFonts w:cs="2  Titr" w:hint="cs"/>
                      <w:rtl/>
                      <w:lang w:bidi="fa-IR"/>
                    </w:rPr>
                    <w:t xml:space="preserve">  </w:t>
                  </w:r>
                  <w:r w:rsidR="004212D3">
                    <w:rPr>
                      <w:rFonts w:cs="2  Titr" w:hint="cs"/>
                      <w:rtl/>
                      <w:lang w:bidi="fa-IR"/>
                    </w:rPr>
                    <w:t xml:space="preserve"> </w:t>
                  </w:r>
                  <w:r>
                    <w:rPr>
                      <w:rFonts w:cs="2  Titr" w:hint="cs"/>
                      <w:rtl/>
                      <w:lang w:bidi="fa-IR"/>
                    </w:rPr>
                    <w:t>87</w:t>
                  </w:r>
                  <w:r w:rsidR="004212D3">
                    <w:rPr>
                      <w:rFonts w:cs="2  Titr" w:hint="cs"/>
                      <w:rtl/>
                      <w:lang w:bidi="fa-IR"/>
                    </w:rPr>
                    <w:t xml:space="preserve">   </w:t>
                  </w:r>
                </w:p>
              </w:txbxContent>
            </v:textbox>
          </v:shape>
        </w:pict>
      </w:r>
      <w:r w:rsidR="008D2AC0">
        <w:rPr>
          <w:noProof/>
        </w:rPr>
        <w:pict>
          <v:shape id="Text Box 13" o:spid="_x0000_s1032" type="#_x0000_t202" style="position:absolute;margin-left:86.75pt;margin-top:42.35pt;width:141.75pt;height:33.75pt;z-index:2516746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" filled="f" stroked="f" strokeweight=".5pt">
            <v:textbox style="mso-next-textbox:#Text Box 13">
              <w:txbxContent>
                <w:p w:rsidR="00297C4C" w:rsidRDefault="00297C4C">
                  <w:r w:rsidRPr="00F86290">
                    <w:rPr>
                      <w:rFonts w:cs="B Nazanin"/>
                      <w:noProof/>
                      <w:rtl/>
                    </w:rPr>
                    <w:drawing>
                      <wp:inline distT="0" distB="0" distL="0" distR="0">
                        <wp:extent cx="1524000" cy="318082"/>
                        <wp:effectExtent l="19050" t="0" r="0" b="0"/>
                        <wp:docPr id="15" name="Picture 15" descr="C:\Users\a.kheradmand.BAR\Desktop\plate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a.kheradmand.BAR\Desktop\plate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24000" cy="31808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8D2AC0">
        <w:rPr>
          <w:noProof/>
        </w:rPr>
        <w:pict>
          <v:shape id="Text Box 5" o:spid="_x0000_s1031" type="#_x0000_t202" style="position:absolute;margin-left:8.5pt;margin-top:133.25pt;width:401.95pt;height:117.6pt;z-index:251664384;visibility:visible;mso-position-horizont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" filled="f" stroked="f" strokeweight=".5pt">
            <v:textbox style="mso-next-textbox:#Text Box 5">
              <w:txbxContent>
                <w:tbl>
                  <w:tblPr>
                    <w:tblStyle w:val="TableGrid"/>
                    <w:bidiVisual/>
                    <w:tblW w:w="7717" w:type="dxa"/>
                    <w:tblInd w:w="57" w:type="dxa"/>
                    <w:tblBorders>
                      <w:top w:val="single" w:sz="6" w:space="0" w:color="auto"/>
                      <w:left w:val="single" w:sz="6" w:space="0" w:color="auto"/>
                      <w:bottom w:val="single" w:sz="6" w:space="0" w:color="auto"/>
                      <w:right w:val="single" w:sz="6" w:space="0" w:color="auto"/>
                      <w:insideH w:val="single" w:sz="6" w:space="0" w:color="auto"/>
                      <w:insideV w:val="single" w:sz="6" w:space="0" w:color="auto"/>
                    </w:tblBorders>
                    <w:tblLayout w:type="fixed"/>
                    <w:tblLook w:val="04A0"/>
                  </w:tblPr>
                  <w:tblGrid>
                    <w:gridCol w:w="642"/>
                    <w:gridCol w:w="1704"/>
                    <w:gridCol w:w="1211"/>
                    <w:gridCol w:w="1043"/>
                    <w:gridCol w:w="1516"/>
                    <w:gridCol w:w="1601"/>
                  </w:tblGrid>
                  <w:tr w:rsidR="009A5D90" w:rsidTr="00FB2277">
                    <w:trPr>
                      <w:trHeight w:val="255"/>
                    </w:trPr>
                    <w:tc>
                      <w:tcPr>
                        <w:tcW w:w="7717" w:type="dxa"/>
                        <w:gridSpan w:val="6"/>
                        <w:vAlign w:val="center"/>
                      </w:tcPr>
                      <w:p w:rsidR="009A5D90" w:rsidRDefault="0076413B" w:rsidP="0012321E">
                        <w:pPr>
                          <w:bidi/>
                          <w:jc w:val="center"/>
                          <w:rPr>
                            <w:rFonts w:cs="B Nazanin"/>
                            <w:rtl/>
                            <w:lang w:bidi="fa-IR"/>
                          </w:rPr>
                        </w:pPr>
                        <w:r w:rsidRPr="003E6D6A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مشخصات راننده</w:t>
                        </w:r>
                        <w:r w:rsidRPr="003E6D6A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>/  مالک</w:t>
                        </w:r>
                      </w:p>
                    </w:tc>
                  </w:tr>
                  <w:tr w:rsidR="00831F3F" w:rsidTr="00FB2277">
                    <w:trPr>
                      <w:trHeight w:val="228"/>
                    </w:trPr>
                    <w:tc>
                      <w:tcPr>
                        <w:tcW w:w="642" w:type="dxa"/>
                        <w:vMerge w:val="restart"/>
                        <w:vAlign w:val="center"/>
                      </w:tcPr>
                      <w:p w:rsidR="00831F3F" w:rsidRPr="003E6D6A" w:rsidRDefault="00831F3F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</w:pPr>
                        <w:r w:rsidRPr="003E6D6A">
                          <w:rPr>
                            <w:rFonts w:cs="B Nazanin" w:hint="cs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  <w:t>راننده</w:t>
                        </w:r>
                      </w:p>
                    </w:tc>
                    <w:tc>
                      <w:tcPr>
                        <w:tcW w:w="1704" w:type="dxa"/>
                        <w:vMerge w:val="restart"/>
                        <w:vAlign w:val="center"/>
                      </w:tcPr>
                      <w:p w:rsidR="00831F3F" w:rsidRPr="003E6D6A" w:rsidRDefault="00831F3F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</w:pPr>
                        <w:r w:rsidRPr="003E6D6A">
                          <w:rPr>
                            <w:rFonts w:cs="B Nazanin" w:hint="cs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  <w:t>نام و نام خانوادگی</w:t>
                        </w:r>
                      </w:p>
                    </w:tc>
                    <w:tc>
                      <w:tcPr>
                        <w:tcW w:w="1211" w:type="dxa"/>
                        <w:vMerge w:val="restart"/>
                        <w:vAlign w:val="center"/>
                      </w:tcPr>
                      <w:p w:rsidR="00831F3F" w:rsidRPr="003E6D6A" w:rsidRDefault="00831F3F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</w:pPr>
                        <w:r w:rsidRPr="003E6D6A">
                          <w:rPr>
                            <w:rFonts w:cs="B Nazanin" w:hint="cs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  <w:t>کدملی</w:t>
                        </w:r>
                      </w:p>
                    </w:tc>
                    <w:tc>
                      <w:tcPr>
                        <w:tcW w:w="1043" w:type="dxa"/>
                        <w:vMerge w:val="restart"/>
                        <w:vAlign w:val="center"/>
                      </w:tcPr>
                      <w:p w:rsidR="00831F3F" w:rsidRPr="003E6D6A" w:rsidRDefault="00831F3F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</w:pPr>
                        <w:r w:rsidRPr="003E6D6A">
                          <w:rPr>
                            <w:rFonts w:cs="B Nazanin" w:hint="cs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  <w:t>نوع گواهینامه</w:t>
                        </w:r>
                      </w:p>
                    </w:tc>
                    <w:tc>
                      <w:tcPr>
                        <w:tcW w:w="1516" w:type="dxa"/>
                        <w:tcBorders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831F3F" w:rsidRPr="003E6D6A" w:rsidRDefault="00831F3F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</w:pPr>
                        <w:r w:rsidRPr="003E6D6A">
                          <w:rPr>
                            <w:rFonts w:cs="B Nazanin" w:hint="cs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  <w:t>شماره گواهینامه</w:t>
                        </w:r>
                      </w:p>
                    </w:tc>
                    <w:tc>
                      <w:tcPr>
                        <w:tcW w:w="1601" w:type="dxa"/>
                        <w:vMerge w:val="restart"/>
                        <w:vAlign w:val="center"/>
                      </w:tcPr>
                      <w:p w:rsidR="00831F3F" w:rsidRPr="003E6D6A" w:rsidRDefault="00831F3F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</w:pPr>
                        <w:r w:rsidRPr="003E6D6A">
                          <w:rPr>
                            <w:rFonts w:cs="B Nazanin" w:hint="cs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  <w:t>پروانه اشتغال</w:t>
                        </w:r>
                      </w:p>
                    </w:tc>
                  </w:tr>
                  <w:tr w:rsidR="00831F3F" w:rsidTr="00FB2277">
                    <w:trPr>
                      <w:trHeight w:val="148"/>
                    </w:trPr>
                    <w:tc>
                      <w:tcPr>
                        <w:tcW w:w="642" w:type="dxa"/>
                        <w:vMerge/>
                        <w:vAlign w:val="center"/>
                      </w:tcPr>
                      <w:p w:rsidR="00831F3F" w:rsidRPr="00B71086" w:rsidRDefault="00831F3F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1704" w:type="dxa"/>
                        <w:vMerge/>
                        <w:vAlign w:val="center"/>
                      </w:tcPr>
                      <w:p w:rsidR="00831F3F" w:rsidRPr="00B71086" w:rsidRDefault="00831F3F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1211" w:type="dxa"/>
                        <w:vMerge/>
                        <w:vAlign w:val="center"/>
                      </w:tcPr>
                      <w:p w:rsidR="00831F3F" w:rsidRPr="00B71086" w:rsidRDefault="00831F3F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1043" w:type="dxa"/>
                        <w:vMerge/>
                        <w:vAlign w:val="center"/>
                      </w:tcPr>
                      <w:p w:rsidR="00831F3F" w:rsidRPr="00B71086" w:rsidRDefault="00831F3F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1516" w:type="dxa"/>
                        <w:tcBorders>
                          <w:top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831F3F" w:rsidRPr="003E6D6A" w:rsidRDefault="00831F3F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</w:pPr>
                        <w:r w:rsidRPr="003E6D6A">
                          <w:rPr>
                            <w:rFonts w:cs="B Nazanin" w:hint="cs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  <w:t>تاریخ اعتبار گواهینامه</w:t>
                        </w:r>
                      </w:p>
                    </w:tc>
                    <w:tc>
                      <w:tcPr>
                        <w:tcW w:w="1601" w:type="dxa"/>
                        <w:vMerge/>
                        <w:vAlign w:val="center"/>
                      </w:tcPr>
                      <w:p w:rsidR="00831F3F" w:rsidRPr="00B71086" w:rsidRDefault="00831F3F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</w:p>
                    </w:tc>
                  </w:tr>
                  <w:tr w:rsidR="003E6D6A" w:rsidTr="00FB2277">
                    <w:trPr>
                      <w:trHeight w:val="311"/>
                    </w:trPr>
                    <w:tc>
                      <w:tcPr>
                        <w:tcW w:w="642" w:type="dxa"/>
                        <w:vMerge w:val="restart"/>
                        <w:vAlign w:val="center"/>
                      </w:tcPr>
                      <w:p w:rsidR="003E6D6A" w:rsidRPr="00711639" w:rsidRDefault="003E6D6A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  <w:r w:rsidRPr="00711639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  <w:t>اصلی</w:t>
                        </w:r>
                      </w:p>
                    </w:tc>
                    <w:tc>
                      <w:tcPr>
                        <w:tcW w:w="1704" w:type="dxa"/>
                        <w:vMerge w:val="restart"/>
                        <w:vAlign w:val="center"/>
                      </w:tcPr>
                      <w:p w:rsidR="003E6D6A" w:rsidRPr="00470FC0" w:rsidRDefault="004B74A5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  <w:t xml:space="preserve">علیرضا کربعلی </w:t>
                        </w:r>
                      </w:p>
                    </w:tc>
                    <w:tc>
                      <w:tcPr>
                        <w:tcW w:w="1211" w:type="dxa"/>
                        <w:vMerge w:val="restart"/>
                        <w:vAlign w:val="center"/>
                      </w:tcPr>
                      <w:p w:rsidR="003E6D6A" w:rsidRPr="00470FC0" w:rsidRDefault="004B74A5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  <w:t>1091354529</w:t>
                        </w:r>
                      </w:p>
                    </w:tc>
                    <w:tc>
                      <w:tcPr>
                        <w:tcW w:w="1043" w:type="dxa"/>
                        <w:vMerge w:val="restart"/>
                        <w:vAlign w:val="center"/>
                      </w:tcPr>
                      <w:p w:rsidR="003E6D6A" w:rsidRPr="00470FC0" w:rsidRDefault="003E6D6A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</w:pPr>
                        <w:r w:rsidRPr="00470FC0">
                          <w:rPr>
                            <w:rFonts w:cs="B Nazanin" w:hint="cs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  <w:t>پایه یکم</w:t>
                        </w:r>
                      </w:p>
                    </w:tc>
                    <w:tc>
                      <w:tcPr>
                        <w:tcW w:w="1516" w:type="dxa"/>
                        <w:vAlign w:val="center"/>
                      </w:tcPr>
                      <w:p w:rsidR="003E6D6A" w:rsidRPr="003E6D6A" w:rsidRDefault="004B74A5" w:rsidP="003E6D6A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  <w:t>9602797672</w:t>
                        </w:r>
                      </w:p>
                    </w:tc>
                    <w:tc>
                      <w:tcPr>
                        <w:tcW w:w="1601" w:type="dxa"/>
                        <w:vMerge w:val="restart"/>
                        <w:vAlign w:val="center"/>
                      </w:tcPr>
                      <w:p w:rsidR="003E6D6A" w:rsidRPr="00470FC0" w:rsidRDefault="009255FA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4"/>
                            <w:szCs w:val="14"/>
                            <w:rtl/>
                            <w:lang w:bidi="fa-IR"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  <w:t>322153256463347</w:t>
                        </w:r>
                      </w:p>
                    </w:tc>
                  </w:tr>
                  <w:tr w:rsidR="003E6D6A" w:rsidTr="00FB2277">
                    <w:trPr>
                      <w:trHeight w:val="184"/>
                    </w:trPr>
                    <w:tc>
                      <w:tcPr>
                        <w:tcW w:w="642" w:type="dxa"/>
                        <w:vMerge/>
                        <w:vAlign w:val="center"/>
                      </w:tcPr>
                      <w:p w:rsidR="003E6D6A" w:rsidRPr="00711639" w:rsidRDefault="003E6D6A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1704" w:type="dxa"/>
                        <w:vMerge/>
                        <w:vAlign w:val="center"/>
                      </w:tcPr>
                      <w:p w:rsidR="003E6D6A" w:rsidRPr="00470FC0" w:rsidRDefault="003E6D6A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1211" w:type="dxa"/>
                        <w:vMerge/>
                        <w:vAlign w:val="center"/>
                      </w:tcPr>
                      <w:p w:rsidR="003E6D6A" w:rsidRPr="00470FC0" w:rsidRDefault="003E6D6A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1043" w:type="dxa"/>
                        <w:vMerge/>
                        <w:vAlign w:val="center"/>
                      </w:tcPr>
                      <w:p w:rsidR="003E6D6A" w:rsidRPr="00470FC0" w:rsidRDefault="003E6D6A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1516" w:type="dxa"/>
                        <w:vAlign w:val="center"/>
                      </w:tcPr>
                      <w:p w:rsidR="003E6D6A" w:rsidRPr="00FB2277" w:rsidRDefault="005A160A" w:rsidP="005A160A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  <w:t>30</w:t>
                        </w:r>
                        <w:r w:rsidR="003E6D6A" w:rsidRPr="00FB2277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  <w:t>/</w:t>
                        </w:r>
                        <w:r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  <w:t>05</w:t>
                        </w:r>
                        <w:r w:rsidR="003E6D6A" w:rsidRPr="00FB2277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  <w:t>/</w:t>
                        </w:r>
                        <w:r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  <w:t>1407</w:t>
                        </w:r>
                      </w:p>
                    </w:tc>
                    <w:tc>
                      <w:tcPr>
                        <w:tcW w:w="1601" w:type="dxa"/>
                        <w:vMerge/>
                        <w:vAlign w:val="center"/>
                      </w:tcPr>
                      <w:p w:rsidR="003E6D6A" w:rsidRPr="00470FC0" w:rsidRDefault="003E6D6A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</w:pPr>
                      </w:p>
                    </w:tc>
                  </w:tr>
                  <w:tr w:rsidR="003E6D6A" w:rsidTr="00FB2277">
                    <w:trPr>
                      <w:trHeight w:val="196"/>
                    </w:trPr>
                    <w:tc>
                      <w:tcPr>
                        <w:tcW w:w="642" w:type="dxa"/>
                        <w:vMerge w:val="restart"/>
                        <w:vAlign w:val="center"/>
                      </w:tcPr>
                      <w:p w:rsidR="003E6D6A" w:rsidRPr="003E6D6A" w:rsidRDefault="003E6D6A" w:rsidP="00997204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  <w:r w:rsidRPr="003E6D6A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  <w:t>کمکی</w:t>
                        </w:r>
                      </w:p>
                    </w:tc>
                    <w:tc>
                      <w:tcPr>
                        <w:tcW w:w="1704" w:type="dxa"/>
                        <w:vMerge w:val="restart"/>
                        <w:vAlign w:val="center"/>
                      </w:tcPr>
                      <w:p w:rsidR="003E6D6A" w:rsidRPr="00612844" w:rsidRDefault="005A160A" w:rsidP="00997204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  <w:t>-</w:t>
                        </w:r>
                      </w:p>
                    </w:tc>
                    <w:tc>
                      <w:tcPr>
                        <w:tcW w:w="1211" w:type="dxa"/>
                        <w:vMerge w:val="restart"/>
                        <w:vAlign w:val="center"/>
                      </w:tcPr>
                      <w:p w:rsidR="003E6D6A" w:rsidRPr="00711639" w:rsidRDefault="003E6D6A" w:rsidP="00997204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1043" w:type="dxa"/>
                        <w:vMerge w:val="restart"/>
                        <w:vAlign w:val="center"/>
                      </w:tcPr>
                      <w:p w:rsidR="003E6D6A" w:rsidRPr="00711639" w:rsidRDefault="003E6D6A" w:rsidP="00997204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1516" w:type="dxa"/>
                        <w:vAlign w:val="center"/>
                      </w:tcPr>
                      <w:p w:rsidR="003E6D6A" w:rsidRPr="00711639" w:rsidRDefault="003E6D6A" w:rsidP="00997204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1601" w:type="dxa"/>
                        <w:vMerge w:val="restart"/>
                        <w:vAlign w:val="center"/>
                      </w:tcPr>
                      <w:p w:rsidR="003E6D6A" w:rsidRPr="00711639" w:rsidRDefault="003E6D6A" w:rsidP="00997204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</w:p>
                    </w:tc>
                  </w:tr>
                  <w:tr w:rsidR="003E6D6A" w:rsidTr="00FB2277">
                    <w:trPr>
                      <w:trHeight w:val="196"/>
                    </w:trPr>
                    <w:tc>
                      <w:tcPr>
                        <w:tcW w:w="642" w:type="dxa"/>
                        <w:vMerge/>
                        <w:vAlign w:val="center"/>
                      </w:tcPr>
                      <w:p w:rsidR="003E6D6A" w:rsidRPr="003E6D6A" w:rsidRDefault="003E6D6A" w:rsidP="00997204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1704" w:type="dxa"/>
                        <w:vMerge/>
                        <w:vAlign w:val="center"/>
                      </w:tcPr>
                      <w:p w:rsidR="003E6D6A" w:rsidRPr="00612844" w:rsidRDefault="003E6D6A" w:rsidP="00997204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1211" w:type="dxa"/>
                        <w:vMerge/>
                        <w:vAlign w:val="center"/>
                      </w:tcPr>
                      <w:p w:rsidR="003E6D6A" w:rsidRPr="00711639" w:rsidRDefault="003E6D6A" w:rsidP="00997204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1043" w:type="dxa"/>
                        <w:vMerge/>
                        <w:vAlign w:val="center"/>
                      </w:tcPr>
                      <w:p w:rsidR="003E6D6A" w:rsidRPr="00711639" w:rsidRDefault="003E6D6A" w:rsidP="00997204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1516" w:type="dxa"/>
                        <w:vAlign w:val="center"/>
                      </w:tcPr>
                      <w:p w:rsidR="003E6D6A" w:rsidRPr="00711639" w:rsidRDefault="003E6D6A" w:rsidP="00997204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1601" w:type="dxa"/>
                        <w:vMerge/>
                        <w:vAlign w:val="center"/>
                      </w:tcPr>
                      <w:p w:rsidR="003E6D6A" w:rsidRPr="00711639" w:rsidRDefault="003E6D6A" w:rsidP="00997204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</w:p>
                    </w:tc>
                  </w:tr>
                </w:tbl>
                <w:p w:rsidR="00D5310E" w:rsidRPr="00D5310E" w:rsidRDefault="00D5310E" w:rsidP="00D5310E">
                  <w:pPr>
                    <w:bidi/>
                    <w:rPr>
                      <w:rFonts w:cs="B Nazanin"/>
                      <w:lang w:bidi="fa-IR"/>
                    </w:rPr>
                  </w:pPr>
                </w:p>
              </w:txbxContent>
            </v:textbox>
            <w10:wrap anchorx="page"/>
          </v:shape>
        </w:pict>
      </w:r>
      <w:r w:rsidR="008D2AC0">
        <w:rPr>
          <w:noProof/>
        </w:rPr>
        <w:pict>
          <v:shape id="Text Box 4" o:spid="_x0000_s1034" type="#_x0000_t202" style="position:absolute;margin-left:-64.7pt;margin-top:21.3pt;width:400pt;height:122.4pt;z-index:251662336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" filled="f" stroked="f" strokeweight=".5pt">
            <v:textbox style="mso-next-textbox:#Text Box 4">
              <w:txbxContent>
                <w:tbl>
                  <w:tblPr>
                    <w:tblStyle w:val="TableGrid"/>
                    <w:bidiVisual/>
                    <w:tblW w:w="7670" w:type="dxa"/>
                    <w:tblInd w:w="43" w:type="dxa"/>
                    <w:tblBorders>
                      <w:top w:val="single" w:sz="6" w:space="0" w:color="auto"/>
                      <w:left w:val="single" w:sz="6" w:space="0" w:color="auto"/>
                      <w:bottom w:val="single" w:sz="6" w:space="0" w:color="auto"/>
                      <w:right w:val="single" w:sz="6" w:space="0" w:color="auto"/>
                      <w:insideH w:val="single" w:sz="6" w:space="0" w:color="auto"/>
                      <w:insideV w:val="single" w:sz="6" w:space="0" w:color="auto"/>
                    </w:tblBorders>
                    <w:tblLook w:val="04A0"/>
                  </w:tblPr>
                  <w:tblGrid>
                    <w:gridCol w:w="2180"/>
                    <w:gridCol w:w="2610"/>
                    <w:gridCol w:w="2880"/>
                  </w:tblGrid>
                  <w:tr w:rsidR="00F86290" w:rsidRPr="00D5310E" w:rsidTr="00CC210E">
                    <w:trPr>
                      <w:trHeight w:val="269"/>
                    </w:trPr>
                    <w:tc>
                      <w:tcPr>
                        <w:tcW w:w="7670" w:type="dxa"/>
                        <w:gridSpan w:val="3"/>
                      </w:tcPr>
                      <w:p w:rsidR="00D5310E" w:rsidRPr="00D5310E" w:rsidRDefault="00D5310E" w:rsidP="00D5310E">
                        <w:pPr>
                          <w:bidi/>
                          <w:rPr>
                            <w:rFonts w:cs="B Nazanin"/>
                            <w:rtl/>
                          </w:rPr>
                        </w:pPr>
                        <w:r w:rsidRPr="00D5310E">
                          <w:rPr>
                            <w:rFonts w:cs="B Nazanin" w:hint="cs"/>
                            <w:b/>
                            <w:bCs/>
                            <w:rtl/>
                          </w:rPr>
                          <w:t>مشخصات خودرو</w:t>
                        </w:r>
                      </w:p>
                    </w:tc>
                  </w:tr>
                  <w:tr w:rsidR="00297C4C" w:rsidRPr="00D5310E" w:rsidTr="000D4E36">
                    <w:trPr>
                      <w:trHeight w:val="660"/>
                    </w:trPr>
                    <w:tc>
                      <w:tcPr>
                        <w:tcW w:w="4790" w:type="dxa"/>
                        <w:gridSpan w:val="2"/>
                      </w:tcPr>
                      <w:p w:rsidR="00E6707B" w:rsidRPr="00B71086" w:rsidRDefault="00E6707B" w:rsidP="003D39E2">
                        <w:pPr>
                          <w:bidi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 w:rsidRPr="00B71086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شماره انتظامی:</w:t>
                        </w:r>
                      </w:p>
                    </w:tc>
                    <w:tc>
                      <w:tcPr>
                        <w:tcW w:w="2880" w:type="dxa"/>
                      </w:tcPr>
                      <w:p w:rsidR="00E6707B" w:rsidRDefault="00297C4C" w:rsidP="00D5310E">
                        <w:pPr>
                          <w:bidi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</w:rPr>
                        </w:pPr>
                        <w:r w:rsidRPr="00B71086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شرکت درخواست کننده:</w:t>
                        </w:r>
                        <w:r w:rsidR="00CC210E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 xml:space="preserve"> سامان بار  اصفهان</w:t>
                        </w:r>
                      </w:p>
                      <w:p w:rsidR="0012321E" w:rsidRPr="00B71086" w:rsidRDefault="0012321E" w:rsidP="0012321E">
                        <w:pPr>
                          <w:bidi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</w:p>
                    </w:tc>
                  </w:tr>
                  <w:tr w:rsidR="000D4E36" w:rsidRPr="00D5310E" w:rsidTr="000D4E36">
                    <w:trPr>
                      <w:trHeight w:val="422"/>
                    </w:trPr>
                    <w:tc>
                      <w:tcPr>
                        <w:tcW w:w="2180" w:type="dxa"/>
                      </w:tcPr>
                      <w:p w:rsidR="000D4E36" w:rsidRDefault="000D4E36" w:rsidP="00D471B6">
                        <w:pPr>
                          <w:bidi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 w:rsidRPr="00B71086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پروانه فعالیت:</w:t>
                        </w:r>
                      </w:p>
                      <w:p w:rsidR="00CC210E" w:rsidRPr="00B71086" w:rsidRDefault="005A160A" w:rsidP="00CC210E">
                        <w:pPr>
                          <w:bidi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956252613249399</w:t>
                        </w:r>
                      </w:p>
                    </w:tc>
                    <w:tc>
                      <w:tcPr>
                        <w:tcW w:w="2610" w:type="dxa"/>
                      </w:tcPr>
                      <w:p w:rsidR="000D4E36" w:rsidRDefault="000D4E36" w:rsidP="00D471B6">
                        <w:pPr>
                          <w:bidi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 w:rsidRPr="00B71086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 xml:space="preserve">شماره </w:t>
                        </w:r>
                        <w:r w:rsidRPr="00B71086"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</w:rPr>
                          <w:t>VIN</w:t>
                        </w:r>
                        <w:r w:rsidRPr="00B71086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:</w:t>
                        </w:r>
                      </w:p>
                      <w:p w:rsidR="005D7DFB" w:rsidRPr="00B71086" w:rsidRDefault="004B74A5" w:rsidP="005D7DFB">
                        <w:pPr>
                          <w:bidi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</w:rPr>
                          <w:t>Detl735k5mn901149</w:t>
                        </w:r>
                      </w:p>
                    </w:tc>
                    <w:tc>
                      <w:tcPr>
                        <w:tcW w:w="2880" w:type="dxa"/>
                        <w:tcBorders>
                          <w:right w:val="single" w:sz="4" w:space="0" w:color="auto"/>
                        </w:tcBorders>
                      </w:tcPr>
                      <w:p w:rsidR="000D4E36" w:rsidRDefault="000D4E36" w:rsidP="00D471B6">
                        <w:pPr>
                          <w:bidi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</w:rPr>
                        </w:pPr>
                        <w:r w:rsidRPr="00B71086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سیستم:</w:t>
                        </w:r>
                      </w:p>
                      <w:p w:rsidR="005D7DFB" w:rsidRPr="00B71086" w:rsidRDefault="004B74A5" w:rsidP="005D7DFB">
                        <w:pPr>
                          <w:bidi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  <w:t>بنز</w:t>
                        </w:r>
                      </w:p>
                    </w:tc>
                  </w:tr>
                  <w:tr w:rsidR="000D4E36" w:rsidRPr="00D5310E" w:rsidTr="000D4E36">
                    <w:trPr>
                      <w:trHeight w:val="529"/>
                    </w:trPr>
                    <w:tc>
                      <w:tcPr>
                        <w:tcW w:w="2180" w:type="dxa"/>
                      </w:tcPr>
                      <w:p w:rsidR="000D4E36" w:rsidRDefault="000D4E36" w:rsidP="00CC5397">
                        <w:pPr>
                          <w:bidi/>
                          <w:rPr>
                            <w:rFonts w:cs="B Nazanin"/>
                            <w:b/>
                            <w:bCs/>
                            <w:sz w:val="16"/>
                            <w:szCs w:val="16"/>
                            <w:rtl/>
                          </w:rPr>
                        </w:pPr>
                        <w:r w:rsidRPr="00CC5397">
                          <w:rPr>
                            <w:rFonts w:cs="B Nazanin" w:hint="cs"/>
                            <w:b/>
                            <w:bCs/>
                            <w:sz w:val="16"/>
                            <w:szCs w:val="16"/>
                            <w:rtl/>
                          </w:rPr>
                          <w:t>شماره شاسی:</w:t>
                        </w:r>
                      </w:p>
                      <w:p w:rsidR="000D4E36" w:rsidRPr="00CC5397" w:rsidRDefault="004B74A5" w:rsidP="005D7DFB">
                        <w:pPr>
                          <w:bidi/>
                          <w:rPr>
                            <w:rFonts w:cs="B Nazanin"/>
                            <w:b/>
                            <w:bCs/>
                            <w:sz w:val="16"/>
                            <w:szCs w:val="16"/>
                            <w:rtl/>
                          </w:rPr>
                        </w:pPr>
                        <w:r>
                          <w:rPr>
                            <w:rFonts w:cs="B Nazanin"/>
                            <w:b/>
                            <w:bCs/>
                            <w:sz w:val="16"/>
                            <w:szCs w:val="16"/>
                          </w:rPr>
                          <w:t>10901149</w:t>
                        </w:r>
                      </w:p>
                    </w:tc>
                    <w:tc>
                      <w:tcPr>
                        <w:tcW w:w="2610" w:type="dxa"/>
                      </w:tcPr>
                      <w:p w:rsidR="000D4E36" w:rsidRDefault="000D4E36" w:rsidP="00D471B6">
                        <w:pPr>
                          <w:bidi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 w:rsidRPr="00B71086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نوع خودرو:</w:t>
                        </w:r>
                      </w:p>
                      <w:p w:rsidR="005D7DFB" w:rsidRPr="00B71086" w:rsidRDefault="004B74A5" w:rsidP="005D7DFB">
                        <w:pPr>
                          <w:bidi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 xml:space="preserve">کامیون </w:t>
                        </w:r>
                        <w:r w:rsidR="005D7DFB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کمپرسی</w:t>
                        </w:r>
                      </w:p>
                    </w:tc>
                    <w:tc>
                      <w:tcPr>
                        <w:tcW w:w="2880" w:type="dxa"/>
                        <w:tcBorders>
                          <w:right w:val="single" w:sz="4" w:space="0" w:color="auto"/>
                        </w:tcBorders>
                      </w:tcPr>
                      <w:p w:rsidR="005C32DC" w:rsidRDefault="000D4E36" w:rsidP="00D471B6">
                        <w:pPr>
                          <w:bidi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 w:rsidRPr="00B71086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ظرفیت:</w:t>
                        </w:r>
                        <w:r w:rsidR="005D7DFB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 xml:space="preserve"> </w:t>
                        </w:r>
                      </w:p>
                      <w:p w:rsidR="000D4E36" w:rsidRPr="00B71086" w:rsidRDefault="009C4B1D" w:rsidP="005C32DC">
                        <w:pPr>
                          <w:bidi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26 تن</w:t>
                        </w:r>
                      </w:p>
                    </w:tc>
                  </w:tr>
                </w:tbl>
                <w:p w:rsidR="00D5310E" w:rsidRPr="00D5310E" w:rsidRDefault="00D5310E" w:rsidP="00D5310E">
                  <w:pPr>
                    <w:bidi/>
                    <w:rPr>
                      <w:rFonts w:cs="B Nazanin"/>
                    </w:rPr>
                  </w:pPr>
                </w:p>
              </w:txbxContent>
            </v:textbox>
            <w10:wrap anchorx="margin"/>
          </v:shape>
        </w:pict>
      </w:r>
      <w:bookmarkEnd w:id="0"/>
    </w:p>
    <w:sectPr w:rsidR="00ED5FFA" w:rsidSect="0046139E">
      <w:pgSz w:w="8391" w:h="11906" w:code="1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A5F75" w:rsidRDefault="002A5F75" w:rsidP="008A15C9">
      <w:pPr>
        <w:spacing w:after="0" w:line="240" w:lineRule="auto"/>
      </w:pPr>
      <w:r>
        <w:separator/>
      </w:r>
    </w:p>
  </w:endnote>
  <w:endnote w:type="continuationSeparator" w:id="1">
    <w:p w:rsidR="002A5F75" w:rsidRDefault="002A5F75" w:rsidP="008A15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A5F75" w:rsidRDefault="002A5F75" w:rsidP="008A15C9">
      <w:pPr>
        <w:spacing w:after="0" w:line="240" w:lineRule="auto"/>
      </w:pPr>
      <w:r>
        <w:separator/>
      </w:r>
    </w:p>
  </w:footnote>
  <w:footnote w:type="continuationSeparator" w:id="1">
    <w:p w:rsidR="002A5F75" w:rsidRDefault="002A5F75" w:rsidP="008A15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5310E"/>
    <w:rsid w:val="00003CCB"/>
    <w:rsid w:val="000120A3"/>
    <w:rsid w:val="000174BA"/>
    <w:rsid w:val="00023E03"/>
    <w:rsid w:val="00050805"/>
    <w:rsid w:val="000518E9"/>
    <w:rsid w:val="00065B43"/>
    <w:rsid w:val="000664BC"/>
    <w:rsid w:val="0008246D"/>
    <w:rsid w:val="00083B3A"/>
    <w:rsid w:val="000853BF"/>
    <w:rsid w:val="000900D3"/>
    <w:rsid w:val="000916EE"/>
    <w:rsid w:val="000D4E36"/>
    <w:rsid w:val="000E1040"/>
    <w:rsid w:val="000E2107"/>
    <w:rsid w:val="000F2D7F"/>
    <w:rsid w:val="00106001"/>
    <w:rsid w:val="0012321E"/>
    <w:rsid w:val="0012402B"/>
    <w:rsid w:val="00131E47"/>
    <w:rsid w:val="001439F0"/>
    <w:rsid w:val="00167215"/>
    <w:rsid w:val="001827CB"/>
    <w:rsid w:val="00184CDF"/>
    <w:rsid w:val="00193D03"/>
    <w:rsid w:val="001D1AD4"/>
    <w:rsid w:val="001D250F"/>
    <w:rsid w:val="00236412"/>
    <w:rsid w:val="00243145"/>
    <w:rsid w:val="00250112"/>
    <w:rsid w:val="002533AA"/>
    <w:rsid w:val="00257464"/>
    <w:rsid w:val="002768BF"/>
    <w:rsid w:val="00297C4C"/>
    <w:rsid w:val="002A0D6A"/>
    <w:rsid w:val="002A5F75"/>
    <w:rsid w:val="002A60A7"/>
    <w:rsid w:val="002E67CC"/>
    <w:rsid w:val="002F5C66"/>
    <w:rsid w:val="00317DA4"/>
    <w:rsid w:val="00332BF7"/>
    <w:rsid w:val="00362FF2"/>
    <w:rsid w:val="003810BE"/>
    <w:rsid w:val="0038386A"/>
    <w:rsid w:val="00385209"/>
    <w:rsid w:val="00393A3D"/>
    <w:rsid w:val="003A1F27"/>
    <w:rsid w:val="003A285A"/>
    <w:rsid w:val="003A5858"/>
    <w:rsid w:val="003D39E2"/>
    <w:rsid w:val="003D5E97"/>
    <w:rsid w:val="003E6D6A"/>
    <w:rsid w:val="003F0D93"/>
    <w:rsid w:val="004212D3"/>
    <w:rsid w:val="00452CBB"/>
    <w:rsid w:val="0046124A"/>
    <w:rsid w:val="0046139E"/>
    <w:rsid w:val="00470FC0"/>
    <w:rsid w:val="00474C2F"/>
    <w:rsid w:val="0049071B"/>
    <w:rsid w:val="004A767A"/>
    <w:rsid w:val="004B74A5"/>
    <w:rsid w:val="004D483A"/>
    <w:rsid w:val="004D4B3B"/>
    <w:rsid w:val="004E59FE"/>
    <w:rsid w:val="004F29CD"/>
    <w:rsid w:val="00520189"/>
    <w:rsid w:val="00535C87"/>
    <w:rsid w:val="00544349"/>
    <w:rsid w:val="005A160A"/>
    <w:rsid w:val="005B2C28"/>
    <w:rsid w:val="005B5AEE"/>
    <w:rsid w:val="005C1AD5"/>
    <w:rsid w:val="005C32DC"/>
    <w:rsid w:val="005D7DFB"/>
    <w:rsid w:val="005E44C3"/>
    <w:rsid w:val="005E55B0"/>
    <w:rsid w:val="005F0463"/>
    <w:rsid w:val="005F23DC"/>
    <w:rsid w:val="00603F45"/>
    <w:rsid w:val="006122F9"/>
    <w:rsid w:val="00612844"/>
    <w:rsid w:val="00614864"/>
    <w:rsid w:val="0061547A"/>
    <w:rsid w:val="00621C3C"/>
    <w:rsid w:val="00647096"/>
    <w:rsid w:val="0065676C"/>
    <w:rsid w:val="00670DD7"/>
    <w:rsid w:val="006763CA"/>
    <w:rsid w:val="006771C7"/>
    <w:rsid w:val="00677206"/>
    <w:rsid w:val="006837C1"/>
    <w:rsid w:val="00691D54"/>
    <w:rsid w:val="0069341E"/>
    <w:rsid w:val="006B3A6D"/>
    <w:rsid w:val="006C5507"/>
    <w:rsid w:val="006F0F39"/>
    <w:rsid w:val="00711571"/>
    <w:rsid w:val="00711639"/>
    <w:rsid w:val="00715A8F"/>
    <w:rsid w:val="00715D19"/>
    <w:rsid w:val="00726CF9"/>
    <w:rsid w:val="00750773"/>
    <w:rsid w:val="00760347"/>
    <w:rsid w:val="0076413B"/>
    <w:rsid w:val="0078322B"/>
    <w:rsid w:val="007849F7"/>
    <w:rsid w:val="007862F4"/>
    <w:rsid w:val="0079742A"/>
    <w:rsid w:val="007C01A6"/>
    <w:rsid w:val="007D211D"/>
    <w:rsid w:val="007D6938"/>
    <w:rsid w:val="007D7412"/>
    <w:rsid w:val="007D7D08"/>
    <w:rsid w:val="00824FA1"/>
    <w:rsid w:val="0083159D"/>
    <w:rsid w:val="00831F3F"/>
    <w:rsid w:val="008329CA"/>
    <w:rsid w:val="008433BD"/>
    <w:rsid w:val="0088516D"/>
    <w:rsid w:val="008918DC"/>
    <w:rsid w:val="008A15C9"/>
    <w:rsid w:val="008D2AC0"/>
    <w:rsid w:val="008F0772"/>
    <w:rsid w:val="0090131A"/>
    <w:rsid w:val="00910E73"/>
    <w:rsid w:val="00916DE5"/>
    <w:rsid w:val="009255FA"/>
    <w:rsid w:val="0094154F"/>
    <w:rsid w:val="009458F8"/>
    <w:rsid w:val="00955794"/>
    <w:rsid w:val="00964D80"/>
    <w:rsid w:val="00982590"/>
    <w:rsid w:val="00996C36"/>
    <w:rsid w:val="00997204"/>
    <w:rsid w:val="009A5D90"/>
    <w:rsid w:val="009B3386"/>
    <w:rsid w:val="009C4B1D"/>
    <w:rsid w:val="009D06F5"/>
    <w:rsid w:val="009D2FF4"/>
    <w:rsid w:val="009E01F9"/>
    <w:rsid w:val="009E4111"/>
    <w:rsid w:val="009F0130"/>
    <w:rsid w:val="009F4339"/>
    <w:rsid w:val="009F55DB"/>
    <w:rsid w:val="009F7816"/>
    <w:rsid w:val="00A1178A"/>
    <w:rsid w:val="00A3039D"/>
    <w:rsid w:val="00A42C54"/>
    <w:rsid w:val="00A4349A"/>
    <w:rsid w:val="00A508F5"/>
    <w:rsid w:val="00A53BAB"/>
    <w:rsid w:val="00A56547"/>
    <w:rsid w:val="00A66B2C"/>
    <w:rsid w:val="00A73DDD"/>
    <w:rsid w:val="00AD0FCF"/>
    <w:rsid w:val="00AD74B4"/>
    <w:rsid w:val="00AE3504"/>
    <w:rsid w:val="00B325A1"/>
    <w:rsid w:val="00B3325D"/>
    <w:rsid w:val="00B33771"/>
    <w:rsid w:val="00B47652"/>
    <w:rsid w:val="00B551F7"/>
    <w:rsid w:val="00B57011"/>
    <w:rsid w:val="00B64491"/>
    <w:rsid w:val="00B650DE"/>
    <w:rsid w:val="00B71086"/>
    <w:rsid w:val="00B767D9"/>
    <w:rsid w:val="00BA045C"/>
    <w:rsid w:val="00BB43EC"/>
    <w:rsid w:val="00BD7FFB"/>
    <w:rsid w:val="00C12E8E"/>
    <w:rsid w:val="00C13A56"/>
    <w:rsid w:val="00C1721C"/>
    <w:rsid w:val="00C21F38"/>
    <w:rsid w:val="00C642B2"/>
    <w:rsid w:val="00C87F03"/>
    <w:rsid w:val="00CA60FE"/>
    <w:rsid w:val="00CC210E"/>
    <w:rsid w:val="00CC5397"/>
    <w:rsid w:val="00CE296F"/>
    <w:rsid w:val="00D153AD"/>
    <w:rsid w:val="00D16E97"/>
    <w:rsid w:val="00D271EC"/>
    <w:rsid w:val="00D471B6"/>
    <w:rsid w:val="00D5310E"/>
    <w:rsid w:val="00D66F69"/>
    <w:rsid w:val="00D7552F"/>
    <w:rsid w:val="00D86894"/>
    <w:rsid w:val="00D92663"/>
    <w:rsid w:val="00D93BDB"/>
    <w:rsid w:val="00DC126E"/>
    <w:rsid w:val="00DC1D24"/>
    <w:rsid w:val="00DC2375"/>
    <w:rsid w:val="00DC5B8E"/>
    <w:rsid w:val="00E16339"/>
    <w:rsid w:val="00E16782"/>
    <w:rsid w:val="00E20209"/>
    <w:rsid w:val="00E2309B"/>
    <w:rsid w:val="00E42818"/>
    <w:rsid w:val="00E6707B"/>
    <w:rsid w:val="00E73D00"/>
    <w:rsid w:val="00E75C1E"/>
    <w:rsid w:val="00E81152"/>
    <w:rsid w:val="00E84797"/>
    <w:rsid w:val="00EB547B"/>
    <w:rsid w:val="00EC670D"/>
    <w:rsid w:val="00EC6D20"/>
    <w:rsid w:val="00ED5FFA"/>
    <w:rsid w:val="00EE277E"/>
    <w:rsid w:val="00EF50D7"/>
    <w:rsid w:val="00EF7778"/>
    <w:rsid w:val="00F009CA"/>
    <w:rsid w:val="00F209DD"/>
    <w:rsid w:val="00F417CB"/>
    <w:rsid w:val="00F46137"/>
    <w:rsid w:val="00F70959"/>
    <w:rsid w:val="00F86290"/>
    <w:rsid w:val="00F92494"/>
    <w:rsid w:val="00F9590F"/>
    <w:rsid w:val="00FB2277"/>
    <w:rsid w:val="00FC387B"/>
    <w:rsid w:val="00FC558B"/>
    <w:rsid w:val="00FD0F8D"/>
    <w:rsid w:val="00FD143D"/>
    <w:rsid w:val="00FD2334"/>
    <w:rsid w:val="00FE7C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67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531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E67C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A15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15C9"/>
  </w:style>
  <w:style w:type="paragraph" w:styleId="Footer">
    <w:name w:val="footer"/>
    <w:basedOn w:val="Normal"/>
    <w:link w:val="FooterChar"/>
    <w:uiPriority w:val="99"/>
    <w:unhideWhenUsed/>
    <w:rsid w:val="008A15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15C9"/>
  </w:style>
  <w:style w:type="character" w:styleId="Hyperlink">
    <w:name w:val="Hyperlink"/>
    <w:basedOn w:val="DefaultParagraphFont"/>
    <w:uiPriority w:val="99"/>
    <w:unhideWhenUsed/>
    <w:rsid w:val="003D39E2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21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10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ar.isfahan.i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hamlebar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B19C44-E6F1-4B29-A4B7-1A06147179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afshin kheradmand</dc:creator>
  <cp:lastModifiedBy>SAMANBAR-ESF</cp:lastModifiedBy>
  <cp:revision>18</cp:revision>
  <cp:lastPrinted>2020-06-27T08:50:00Z</cp:lastPrinted>
  <dcterms:created xsi:type="dcterms:W3CDTF">2020-06-21T11:30:00Z</dcterms:created>
  <dcterms:modified xsi:type="dcterms:W3CDTF">2020-06-27T08:53:00Z</dcterms:modified>
</cp:coreProperties>
</file>