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46A" w:rsidRDefault="009B63AC" w:rsidP="009B63AC">
      <w:pPr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  <w:bookmarkStart w:id="0" w:name="_Hlk534874372"/>
      <w:r w:rsidRPr="00937AF5">
        <w:rPr>
          <w:rFonts w:ascii="IranNastaliq" w:hAnsi="IranNastaliq" w:cs="IranNastaliq"/>
          <w:b/>
          <w:bCs/>
          <w:sz w:val="56"/>
          <w:szCs w:val="56"/>
          <w:rtl/>
        </w:rPr>
        <w:t>آدرس های خاکبرداری</w:t>
      </w:r>
      <w:r w:rsidR="00B46033">
        <w:rPr>
          <w:rFonts w:ascii="IranNastaliq" w:hAnsi="IranNastaliq" w:cs="IranNastaliq" w:hint="cs"/>
          <w:b/>
          <w:bCs/>
          <w:sz w:val="56"/>
          <w:szCs w:val="56"/>
          <w:rtl/>
        </w:rPr>
        <w:t>15</w:t>
      </w:r>
      <w:bookmarkStart w:id="1" w:name="_GoBack"/>
      <w:bookmarkEnd w:id="1"/>
      <w:r w:rsidRPr="00937AF5">
        <w:rPr>
          <w:rFonts w:ascii="IranNastaliq" w:hAnsi="IranNastaliq" w:cs="IranNastaliq"/>
          <w:b/>
          <w:bCs/>
          <w:sz w:val="56"/>
          <w:szCs w:val="56"/>
          <w:rtl/>
        </w:rPr>
        <w:t>/10/1397</w:t>
      </w:r>
      <w:r w:rsidR="00937AF5">
        <w:rPr>
          <w:rFonts w:ascii="IranNastaliq" w:hAnsi="IranNastaliq" w:cs="IranNastaliq" w:hint="cs"/>
          <w:b/>
          <w:bCs/>
          <w:sz w:val="56"/>
          <w:szCs w:val="56"/>
          <w:rtl/>
        </w:rPr>
        <w:t xml:space="preserve">  شرکت تعاونی مصالح فروشان اصفهان</w:t>
      </w:r>
    </w:p>
    <w:p w:rsidR="00514056" w:rsidRPr="00937AF5" w:rsidRDefault="00514056" w:rsidP="009B63AC">
      <w:pPr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bookmarkEnd w:id="0"/>
    <w:p w:rsidR="009B63AC" w:rsidRPr="00514056" w:rsidRDefault="009B63AC" w:rsidP="00937AF5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514056">
        <w:rPr>
          <w:rFonts w:ascii="IranNastaliq" w:hAnsi="IranNastaliq" w:cs="IranNastaliq"/>
          <w:sz w:val="48"/>
          <w:szCs w:val="48"/>
          <w:rtl/>
        </w:rPr>
        <w:t>1)خیابان آتشگاه- دنبال مادی- پشت بوستان مقداد</w:t>
      </w:r>
    </w:p>
    <w:p w:rsidR="009B63AC" w:rsidRPr="00514056" w:rsidRDefault="009B63AC" w:rsidP="00937AF5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514056">
        <w:rPr>
          <w:rFonts w:ascii="IranNastaliq" w:hAnsi="IranNastaliq" w:cs="IranNastaliq"/>
          <w:sz w:val="48"/>
          <w:szCs w:val="48"/>
          <w:rtl/>
        </w:rPr>
        <w:t>2)خیابان نبوی منش- کوچه شماره 2</w:t>
      </w:r>
    </w:p>
    <w:p w:rsidR="009B63AC" w:rsidRPr="00514056" w:rsidRDefault="009B63AC" w:rsidP="00937AF5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514056">
        <w:rPr>
          <w:rFonts w:ascii="IranNastaliq" w:hAnsi="IranNastaliq" w:cs="IranNastaliq"/>
          <w:sz w:val="48"/>
          <w:szCs w:val="48"/>
          <w:rtl/>
        </w:rPr>
        <w:t>3)سه راه ملک شهر- خیابان گلستان-کوچه شهید پور عابدینی- نبش شقایق 12</w:t>
      </w:r>
    </w:p>
    <w:p w:rsidR="009B63AC" w:rsidRPr="00514056" w:rsidRDefault="009B63AC" w:rsidP="00937AF5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514056">
        <w:rPr>
          <w:rFonts w:ascii="IranNastaliq" w:hAnsi="IranNastaliq" w:cs="IranNastaliq"/>
          <w:sz w:val="48"/>
          <w:szCs w:val="48"/>
          <w:rtl/>
        </w:rPr>
        <w:t>4)خیابان آل محمد- کوچه مهرانگیز</w:t>
      </w:r>
    </w:p>
    <w:p w:rsidR="009B63AC" w:rsidRPr="00514056" w:rsidRDefault="009B63AC" w:rsidP="00937AF5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514056">
        <w:rPr>
          <w:rFonts w:ascii="IranNastaliq" w:hAnsi="IranNastaliq" w:cs="IranNastaliq"/>
          <w:sz w:val="48"/>
          <w:szCs w:val="48"/>
          <w:rtl/>
        </w:rPr>
        <w:t xml:space="preserve">5)خیابان پروین- خیابان آذر بیگدلی- کوی فروزان </w:t>
      </w:r>
    </w:p>
    <w:p w:rsidR="009B63AC" w:rsidRPr="00514056" w:rsidRDefault="009B63AC" w:rsidP="00937AF5">
      <w:pPr>
        <w:spacing w:line="240" w:lineRule="auto"/>
        <w:rPr>
          <w:rFonts w:ascii="IranNastaliq" w:hAnsi="IranNastaliq" w:cs="IranNastaliq"/>
          <w:sz w:val="48"/>
          <w:szCs w:val="48"/>
          <w:rtl/>
        </w:rPr>
      </w:pPr>
      <w:r w:rsidRPr="00514056">
        <w:rPr>
          <w:rFonts w:ascii="IranNastaliq" w:hAnsi="IranNastaliq" w:cs="IranNastaliq"/>
          <w:sz w:val="48"/>
          <w:szCs w:val="48"/>
          <w:rtl/>
        </w:rPr>
        <w:t>6)رباط اول کوچه 55</w:t>
      </w:r>
    </w:p>
    <w:sectPr w:rsidR="009B63AC" w:rsidRPr="00514056" w:rsidSect="00937AF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AC"/>
    <w:rsid w:val="00514056"/>
    <w:rsid w:val="008B446A"/>
    <w:rsid w:val="00937AF5"/>
    <w:rsid w:val="009B63AC"/>
    <w:rsid w:val="00B46033"/>
    <w:rsid w:val="00C4637B"/>
    <w:rsid w:val="00F8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1E9946"/>
  <w15:chartTrackingRefBased/>
  <w15:docId w15:val="{D95338E0-BD72-449D-84E7-607F1D5B3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(Dariush Rayaneh)</dc:creator>
  <cp:keywords/>
  <dc:description/>
  <cp:lastModifiedBy>(Dariush Rayaneh)</cp:lastModifiedBy>
  <cp:revision>7</cp:revision>
  <dcterms:created xsi:type="dcterms:W3CDTF">2019-01-02T10:27:00Z</dcterms:created>
  <dcterms:modified xsi:type="dcterms:W3CDTF">2019-01-10T05:36:00Z</dcterms:modified>
</cp:coreProperties>
</file>